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a6f3" w14:textId="910a6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w:t>
      </w:r>
    </w:p>
    <w:p>
      <w:pPr>
        <w:spacing w:after="0"/>
        <w:ind w:left="0"/>
        <w:jc w:val="both"/>
      </w:pPr>
      <w:r>
        <w:rPr>
          <w:rFonts w:ascii="Times New Roman"/>
          <w:b w:val="false"/>
          <w:i w:val="false"/>
          <w:color w:val="000000"/>
          <w:sz w:val="28"/>
        </w:rPr>
        <w:t>Приказ Министра обороны Республики Казахстан от 28 августа 2023 года № 828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10 февраля 2015 года № 70 "Об утверждении Правил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 Республики Казахстан" (зарегистрирован в Реестре государственной регистрации нормативных правовых актов за № 87704)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дорожном движении",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 Республики Казахстан,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"24. Диагностическая карта подписывается военнослужащим ОВП, проводившим диагностирование технического состояния транспортного средства и выдается представителю владельца транспортного средства.";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Правилам проведения обязательного технического осмотра механических транспортных средств и прицепов к ним, зарегистрированных в органах военной полиции Вооруженных Сил Республики Казахстан, утвержденным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12"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15 февраля 2015 года № 72 "Об утверждении Правил государственной регистрации механических транспортных средств и прицепов к ним Вооруженных Сил Республики Казахстан" (зарегистрирован в Реестре государственной регистрации нормативных правовых актов за № 87528) следующие изменения:</w:t>
      </w:r>
    </w:p>
    <w:bookmarkEnd w:id="5"/>
    <w:bookmarkStart w:name="z13" w:id="6"/>
    <w:p>
      <w:pPr>
        <w:spacing w:after="0"/>
        <w:ind w:left="0"/>
        <w:jc w:val="both"/>
      </w:pPr>
      <w:r>
        <w:rPr>
          <w:rFonts w:ascii="Times New Roman"/>
          <w:b w:val="false"/>
          <w:i w:val="false"/>
          <w:color w:val="000000"/>
          <w:sz w:val="28"/>
        </w:rPr>
        <w:t>
      преамбулу изложить в следующей редакции:</w:t>
      </w:r>
    </w:p>
    <w:bookmarkEnd w:id="6"/>
    <w:bookmarkStart w:name="z14" w:id="7"/>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дорожном движении", </w:t>
      </w:r>
      <w:r>
        <w:rPr>
          <w:rFonts w:ascii="Times New Roman"/>
          <w:b/>
          <w:i w:val="false"/>
          <w:color w:val="000000"/>
          <w:sz w:val="28"/>
        </w:rPr>
        <w:t>ПРИКАЗЫВАЮ</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государственной регистрации механических транспортных средств и прицепов к ним Вооруженных Сил Республики Казахстан, утвержденных указанным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2 изложить в новой редакции:</w:t>
      </w:r>
    </w:p>
    <w:bookmarkStart w:name="z17" w:id="9"/>
    <w:p>
      <w:pPr>
        <w:spacing w:after="0"/>
        <w:ind w:left="0"/>
        <w:jc w:val="both"/>
      </w:pPr>
      <w:r>
        <w:rPr>
          <w:rFonts w:ascii="Times New Roman"/>
          <w:b w:val="false"/>
          <w:i w:val="false"/>
          <w:color w:val="000000"/>
          <w:sz w:val="28"/>
        </w:rPr>
        <w:t>
      "7) механическое транспортное средство – самоходное дорожное транспортное средство, приводимое в движение двигателем, за исключением мопедов, электрических самокатов, малых электрических транспортных средств и рельсовых транспортных средств. Понятие распространяется также на тракторы и самоходные машины;";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"8. При наличии обстоятельств, препятствующих представлению транспортного средства на осмотр в ОВП для регистрации, допускается представление акта осмотра, составленного по месту фактического нахождения транспортного средства, заверенного подписью и печатью военнослужащего ОВП. Срок действия акта осмотра составляет двадцать календарных дней.";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"12. При обнаружении признаков подделки представленных документов, ГРНЗ, изменения заводской маркировки, несоответствия номерных агрегатов представленным документам или регистрационным данным, а также при наличии сведений о нахождении транспортного средства (номерных агрегатов) или представленных документов в розыске, военнослужащим ОВП транспортные средства задерживаются, а документы передаются в соответствующие органы уголовного преследования.</w:t>
      </w:r>
    </w:p>
    <w:bookmarkEnd w:id="11"/>
    <w:bookmarkStart w:name="z22" w:id="12"/>
    <w:p>
      <w:pPr>
        <w:spacing w:after="0"/>
        <w:ind w:left="0"/>
        <w:jc w:val="both"/>
      </w:pPr>
      <w:r>
        <w:rPr>
          <w:rFonts w:ascii="Times New Roman"/>
          <w:b w:val="false"/>
          <w:i w:val="false"/>
          <w:color w:val="000000"/>
          <w:sz w:val="28"/>
        </w:rPr>
        <w:t>
      Производство регистрационных действий в этих случаях откладывается до принятия процессуального решения.";</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государственной регистрации механических транспортных средств и прицепов к ним Вооруженных Сил Республики Казахстан, утвержденным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4" w:id="13"/>
    <w:p>
      <w:pPr>
        <w:spacing w:after="0"/>
        <w:ind w:left="0"/>
        <w:jc w:val="both"/>
      </w:pPr>
      <w:r>
        <w:rPr>
          <w:rFonts w:ascii="Times New Roman"/>
          <w:b w:val="false"/>
          <w:i w:val="false"/>
          <w:color w:val="000000"/>
          <w:sz w:val="28"/>
        </w:rPr>
        <w:t>
      3.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13"/>
    <w:bookmarkStart w:name="z25" w:id="14"/>
    <w:p>
      <w:pPr>
        <w:spacing w:after="0"/>
        <w:ind w:left="0"/>
        <w:jc w:val="both"/>
      </w:pPr>
      <w:r>
        <w:rPr>
          <w:rFonts w:ascii="Times New Roman"/>
          <w:b w:val="false"/>
          <w:i w:val="false"/>
          <w:color w:val="000000"/>
          <w:sz w:val="28"/>
        </w:rPr>
        <w:t xml:space="preserve">
      1) направление настоящего приказа на казахском и русском языках в течение пяти рабочих дней со дня их подписания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Инструкции по формированию Эталонного контрольного банка нормативных правовых актов Республики Казахстан, а также внесению в него сведений,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11 июля 2023 года № 472 (зарегистрирован в Министерстве юстиции Республики Казахстан 12 июля 2023 года № 33059);</w:t>
      </w:r>
    </w:p>
    <w:bookmarkEnd w:id="14"/>
    <w:bookmarkStart w:name="z26" w:id="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15"/>
    <w:bookmarkStart w:name="z27" w:id="1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со дня его первого официального опубликования.</w:t>
      </w:r>
    </w:p>
    <w:bookmarkEnd w:id="16"/>
    <w:bookmarkStart w:name="z28" w:id="1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Главного управления военной полиции Вооруженных Сил Республики Казахстан.</w:t>
      </w:r>
    </w:p>
    <w:bookmarkEnd w:id="17"/>
    <w:bookmarkStart w:name="z29" w:id="18"/>
    <w:p>
      <w:pPr>
        <w:spacing w:after="0"/>
        <w:ind w:left="0"/>
        <w:jc w:val="both"/>
      </w:pPr>
      <w:r>
        <w:rPr>
          <w:rFonts w:ascii="Times New Roman"/>
          <w:b w:val="false"/>
          <w:i w:val="false"/>
          <w:color w:val="000000"/>
          <w:sz w:val="28"/>
        </w:rPr>
        <w:t>
      5. Настоящий приказ довести до заинтересованных должностных лиц и структурных подразделений.</w:t>
      </w:r>
    </w:p>
    <w:bookmarkEnd w:id="18"/>
    <w:bookmarkStart w:name="z30" w:id="1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августа 2023 года № 828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проведения</w:t>
            </w:r>
            <w:r>
              <w:br/>
            </w:r>
            <w:r>
              <w:rPr>
                <w:rFonts w:ascii="Times New Roman"/>
                <w:b w:val="false"/>
                <w:i w:val="false"/>
                <w:color w:val="000000"/>
                <w:sz w:val="20"/>
              </w:rPr>
              <w:t>обязательного технического</w:t>
            </w:r>
            <w:r>
              <w:br/>
            </w:r>
            <w:r>
              <w:rPr>
                <w:rFonts w:ascii="Times New Roman"/>
                <w:b w:val="false"/>
                <w:i w:val="false"/>
                <w:color w:val="000000"/>
                <w:sz w:val="20"/>
              </w:rPr>
              <w:t>осмотра механических</w:t>
            </w:r>
            <w:r>
              <w:br/>
            </w:r>
            <w:r>
              <w:rPr>
                <w:rFonts w:ascii="Times New Roman"/>
                <w:b w:val="false"/>
                <w:i w:val="false"/>
                <w:color w:val="000000"/>
                <w:sz w:val="20"/>
              </w:rPr>
              <w:t>транспортных средств</w:t>
            </w:r>
            <w:r>
              <w:br/>
            </w:r>
            <w:r>
              <w:rPr>
                <w:rFonts w:ascii="Times New Roman"/>
                <w:b w:val="false"/>
                <w:i w:val="false"/>
                <w:color w:val="000000"/>
                <w:sz w:val="20"/>
              </w:rPr>
              <w:t>и прицепов к ним,</w:t>
            </w:r>
            <w:r>
              <w:br/>
            </w:r>
            <w:r>
              <w:rPr>
                <w:rFonts w:ascii="Times New Roman"/>
                <w:b w:val="false"/>
                <w:i w:val="false"/>
                <w:color w:val="000000"/>
                <w:sz w:val="20"/>
              </w:rPr>
              <w:t>зарегистрированных в органах</w:t>
            </w:r>
            <w:r>
              <w:br/>
            </w:r>
            <w:r>
              <w:rPr>
                <w:rFonts w:ascii="Times New Roman"/>
                <w:b w:val="false"/>
                <w:i w:val="false"/>
                <w:color w:val="000000"/>
                <w:sz w:val="20"/>
              </w:rPr>
              <w:t>военной полиции</w:t>
            </w:r>
          </w:p>
        </w:tc>
      </w:tr>
    </w:tbl>
    <w:bookmarkStart w:name="z34" w:id="20"/>
    <w:p>
      <w:pPr>
        <w:spacing w:after="0"/>
        <w:ind w:left="0"/>
        <w:jc w:val="both"/>
      </w:pPr>
      <w:r>
        <w:rPr>
          <w:rFonts w:ascii="Times New Roman"/>
          <w:b w:val="false"/>
          <w:i w:val="false"/>
          <w:color w:val="000000"/>
          <w:sz w:val="28"/>
        </w:rPr>
        <w:t>
      Форма</w:t>
      </w:r>
    </w:p>
    <w:bookmarkEnd w:id="20"/>
    <w:bookmarkStart w:name="z35" w:id="21"/>
    <w:p>
      <w:pPr>
        <w:spacing w:after="0"/>
        <w:ind w:left="0"/>
        <w:jc w:val="left"/>
      </w:pPr>
      <w:r>
        <w:rPr>
          <w:rFonts w:ascii="Times New Roman"/>
          <w:b/>
          <w:i w:val="false"/>
          <w:color w:val="000000"/>
        </w:rPr>
        <w:t xml:space="preserve"> Диагностическая карта </w:t>
      </w:r>
      <w:r>
        <w:br/>
      </w:r>
      <w:r>
        <w:rPr>
          <w:rFonts w:ascii="Times New Roman"/>
          <w:b/>
          <w:i w:val="false"/>
          <w:color w:val="000000"/>
        </w:rPr>
        <w:t xml:space="preserve">________________________________________________________________________ </w:t>
      </w:r>
      <w:r>
        <w:br/>
      </w:r>
      <w:r>
        <w:rPr>
          <w:rFonts w:ascii="Times New Roman"/>
          <w:b/>
          <w:i w:val="false"/>
          <w:color w:val="000000"/>
        </w:rPr>
        <w:t>Наименование пункта диагностики (войсковая часть, учреждение)</w:t>
      </w:r>
    </w:p>
    <w:bookmarkEnd w:id="21"/>
    <w:bookmarkStart w:name="z36" w:id="22"/>
    <w:p>
      <w:pPr>
        <w:spacing w:after="0"/>
        <w:ind w:left="0"/>
        <w:jc w:val="both"/>
      </w:pPr>
      <w:r>
        <w:rPr>
          <w:rFonts w:ascii="Times New Roman"/>
          <w:b w:val="false"/>
          <w:i w:val="false"/>
          <w:color w:val="000000"/>
          <w:sz w:val="28"/>
        </w:rPr>
        <w:t>
      _____________________________________________________________________________</w:t>
      </w:r>
    </w:p>
    <w:bookmarkEnd w:id="22"/>
    <w:bookmarkStart w:name="z37" w:id="23"/>
    <w:p>
      <w:pPr>
        <w:spacing w:after="0"/>
        <w:ind w:left="0"/>
        <w:jc w:val="both"/>
      </w:pPr>
      <w:r>
        <w:rPr>
          <w:rFonts w:ascii="Times New Roman"/>
          <w:b w:val="false"/>
          <w:i w:val="false"/>
          <w:color w:val="000000"/>
          <w:sz w:val="28"/>
        </w:rPr>
        <w:t>
      № диагностической карты</w:t>
      </w:r>
    </w:p>
    <w:bookmarkEnd w:id="23"/>
    <w:bookmarkStart w:name="z38" w:id="24"/>
    <w:p>
      <w:pPr>
        <w:spacing w:after="0"/>
        <w:ind w:left="0"/>
        <w:jc w:val="both"/>
      </w:pPr>
      <w:r>
        <w:rPr>
          <w:rFonts w:ascii="Times New Roman"/>
          <w:b w:val="false"/>
          <w:i w:val="false"/>
          <w:color w:val="000000"/>
          <w:sz w:val="28"/>
        </w:rPr>
        <w:t>
      _____________________________________________________________________________</w:t>
      </w:r>
    </w:p>
    <w:bookmarkEnd w:id="24"/>
    <w:bookmarkStart w:name="z39" w:id="25"/>
    <w:p>
      <w:pPr>
        <w:spacing w:after="0"/>
        <w:ind w:left="0"/>
        <w:jc w:val="both"/>
      </w:pPr>
      <w:r>
        <w:rPr>
          <w:rFonts w:ascii="Times New Roman"/>
          <w:b w:val="false"/>
          <w:i w:val="false"/>
          <w:color w:val="000000"/>
          <w:sz w:val="28"/>
        </w:rPr>
        <w:t>
      Дата текущего технического осмотра (далее – ТО)</w:t>
      </w:r>
    </w:p>
    <w:bookmarkEnd w:id="25"/>
    <w:bookmarkStart w:name="z40" w:id="26"/>
    <w:p>
      <w:pPr>
        <w:spacing w:after="0"/>
        <w:ind w:left="0"/>
        <w:jc w:val="both"/>
      </w:pPr>
      <w:r>
        <w:rPr>
          <w:rFonts w:ascii="Times New Roman"/>
          <w:b w:val="false"/>
          <w:i w:val="false"/>
          <w:color w:val="000000"/>
          <w:sz w:val="28"/>
        </w:rPr>
        <w:t>
      _____________________________________________________________________________</w:t>
      </w:r>
    </w:p>
    <w:bookmarkEnd w:id="26"/>
    <w:bookmarkStart w:name="z41" w:id="27"/>
    <w:p>
      <w:pPr>
        <w:spacing w:after="0"/>
        <w:ind w:left="0"/>
        <w:jc w:val="both"/>
      </w:pPr>
      <w:r>
        <w:rPr>
          <w:rFonts w:ascii="Times New Roman"/>
          <w:b w:val="false"/>
          <w:i w:val="false"/>
          <w:color w:val="000000"/>
          <w:sz w:val="28"/>
        </w:rPr>
        <w:t xml:space="preserve">
      Государственный регистрационный номерной знак транспортного средства </w:t>
      </w:r>
    </w:p>
    <w:bookmarkEnd w:id="27"/>
    <w:bookmarkStart w:name="z42" w:id="28"/>
    <w:p>
      <w:pPr>
        <w:spacing w:after="0"/>
        <w:ind w:left="0"/>
        <w:jc w:val="both"/>
      </w:pPr>
      <w:r>
        <w:rPr>
          <w:rFonts w:ascii="Times New Roman"/>
          <w:b w:val="false"/>
          <w:i w:val="false"/>
          <w:color w:val="000000"/>
          <w:sz w:val="28"/>
        </w:rPr>
        <w:t>
      _____________________________________________________________________________</w:t>
      </w:r>
    </w:p>
    <w:bookmarkEnd w:id="28"/>
    <w:bookmarkStart w:name="z43" w:id="29"/>
    <w:p>
      <w:pPr>
        <w:spacing w:after="0"/>
        <w:ind w:left="0"/>
        <w:jc w:val="both"/>
      </w:pPr>
      <w:r>
        <w:rPr>
          <w:rFonts w:ascii="Times New Roman"/>
          <w:b w:val="false"/>
          <w:i w:val="false"/>
          <w:color w:val="000000"/>
          <w:sz w:val="28"/>
        </w:rPr>
        <w:t>
      Марка, модель</w:t>
      </w:r>
    </w:p>
    <w:bookmarkEnd w:id="29"/>
    <w:bookmarkStart w:name="z44" w:id="30"/>
    <w:p>
      <w:pPr>
        <w:spacing w:after="0"/>
        <w:ind w:left="0"/>
        <w:jc w:val="both"/>
      </w:pPr>
      <w:r>
        <w:rPr>
          <w:rFonts w:ascii="Times New Roman"/>
          <w:b w:val="false"/>
          <w:i w:val="false"/>
          <w:color w:val="000000"/>
          <w:sz w:val="28"/>
        </w:rPr>
        <w:t>
      _____________________________________________________________________________</w:t>
      </w:r>
    </w:p>
    <w:bookmarkEnd w:id="30"/>
    <w:bookmarkStart w:name="z45" w:id="31"/>
    <w:p>
      <w:pPr>
        <w:spacing w:after="0"/>
        <w:ind w:left="0"/>
        <w:jc w:val="both"/>
      </w:pPr>
      <w:r>
        <w:rPr>
          <w:rFonts w:ascii="Times New Roman"/>
          <w:b w:val="false"/>
          <w:i w:val="false"/>
          <w:color w:val="000000"/>
          <w:sz w:val="28"/>
        </w:rPr>
        <w:t>
      Серия, № свидетельства о регистрации транспортного средства (далее – ТС)</w:t>
      </w:r>
    </w:p>
    <w:bookmarkEnd w:id="31"/>
    <w:bookmarkStart w:name="z46" w:id="32"/>
    <w:p>
      <w:pPr>
        <w:spacing w:after="0"/>
        <w:ind w:left="0"/>
        <w:jc w:val="both"/>
      </w:pPr>
      <w:r>
        <w:rPr>
          <w:rFonts w:ascii="Times New Roman"/>
          <w:b w:val="false"/>
          <w:i w:val="false"/>
          <w:color w:val="000000"/>
          <w:sz w:val="28"/>
        </w:rPr>
        <w:t>
      _____________________________________________________________________________</w:t>
      </w:r>
    </w:p>
    <w:bookmarkEnd w:id="32"/>
    <w:bookmarkStart w:name="z47" w:id="33"/>
    <w:p>
      <w:pPr>
        <w:spacing w:after="0"/>
        <w:ind w:left="0"/>
        <w:jc w:val="both"/>
      </w:pPr>
      <w:r>
        <w:rPr>
          <w:rFonts w:ascii="Times New Roman"/>
          <w:b w:val="false"/>
          <w:i w:val="false"/>
          <w:color w:val="000000"/>
          <w:sz w:val="28"/>
        </w:rPr>
        <w:t>
      Серия, № паспорта-формуляра</w:t>
      </w:r>
    </w:p>
    <w:bookmarkEnd w:id="33"/>
    <w:bookmarkStart w:name="z48" w:id="34"/>
    <w:p>
      <w:pPr>
        <w:spacing w:after="0"/>
        <w:ind w:left="0"/>
        <w:jc w:val="both"/>
      </w:pPr>
      <w:r>
        <w:rPr>
          <w:rFonts w:ascii="Times New Roman"/>
          <w:b w:val="false"/>
          <w:i w:val="false"/>
          <w:color w:val="000000"/>
          <w:sz w:val="28"/>
        </w:rPr>
        <w:t>
      _____________________________________________________________________________</w:t>
      </w:r>
    </w:p>
    <w:bookmarkEnd w:id="34"/>
    <w:bookmarkStart w:name="z49" w:id="35"/>
    <w:p>
      <w:pPr>
        <w:spacing w:after="0"/>
        <w:ind w:left="0"/>
        <w:jc w:val="both"/>
      </w:pPr>
      <w:r>
        <w:rPr>
          <w:rFonts w:ascii="Times New Roman"/>
          <w:b w:val="false"/>
          <w:i w:val="false"/>
          <w:color w:val="000000"/>
          <w:sz w:val="28"/>
        </w:rPr>
        <w:t>
      Тип, вид ТС</w:t>
      </w:r>
    </w:p>
    <w:bookmarkEnd w:id="35"/>
    <w:bookmarkStart w:name="z50" w:id="36"/>
    <w:p>
      <w:pPr>
        <w:spacing w:after="0"/>
        <w:ind w:left="0"/>
        <w:jc w:val="both"/>
      </w:pPr>
      <w:r>
        <w:rPr>
          <w:rFonts w:ascii="Times New Roman"/>
          <w:b w:val="false"/>
          <w:i w:val="false"/>
          <w:color w:val="000000"/>
          <w:sz w:val="28"/>
        </w:rPr>
        <w:t>
      _____________________________________________________________________________</w:t>
      </w:r>
    </w:p>
    <w:bookmarkEnd w:id="36"/>
    <w:bookmarkStart w:name="z51" w:id="37"/>
    <w:p>
      <w:pPr>
        <w:spacing w:after="0"/>
        <w:ind w:left="0"/>
        <w:jc w:val="both"/>
      </w:pPr>
      <w:r>
        <w:rPr>
          <w:rFonts w:ascii="Times New Roman"/>
          <w:b w:val="false"/>
          <w:i w:val="false"/>
          <w:color w:val="000000"/>
          <w:sz w:val="28"/>
        </w:rPr>
        <w:t>
      № Двигателя</w:t>
      </w:r>
    </w:p>
    <w:bookmarkEnd w:id="37"/>
    <w:bookmarkStart w:name="z52" w:id="38"/>
    <w:p>
      <w:pPr>
        <w:spacing w:after="0"/>
        <w:ind w:left="0"/>
        <w:jc w:val="both"/>
      </w:pPr>
      <w:r>
        <w:rPr>
          <w:rFonts w:ascii="Times New Roman"/>
          <w:b w:val="false"/>
          <w:i w:val="false"/>
          <w:color w:val="000000"/>
          <w:sz w:val="28"/>
        </w:rPr>
        <w:t>
      _____________________________________________________________________________</w:t>
      </w:r>
    </w:p>
    <w:bookmarkEnd w:id="38"/>
    <w:bookmarkStart w:name="z53" w:id="39"/>
    <w:p>
      <w:pPr>
        <w:spacing w:after="0"/>
        <w:ind w:left="0"/>
        <w:jc w:val="both"/>
      </w:pPr>
      <w:r>
        <w:rPr>
          <w:rFonts w:ascii="Times New Roman"/>
          <w:b w:val="false"/>
          <w:i w:val="false"/>
          <w:color w:val="000000"/>
          <w:sz w:val="28"/>
        </w:rPr>
        <w:t>
      № Шасси</w:t>
      </w:r>
    </w:p>
    <w:bookmarkEnd w:id="39"/>
    <w:bookmarkStart w:name="z54" w:id="40"/>
    <w:p>
      <w:pPr>
        <w:spacing w:after="0"/>
        <w:ind w:left="0"/>
        <w:jc w:val="both"/>
      </w:pPr>
      <w:r>
        <w:rPr>
          <w:rFonts w:ascii="Times New Roman"/>
          <w:b w:val="false"/>
          <w:i w:val="false"/>
          <w:color w:val="000000"/>
          <w:sz w:val="28"/>
        </w:rPr>
        <w:t>
      _____________________________________________________________________________</w:t>
      </w:r>
    </w:p>
    <w:bookmarkEnd w:id="40"/>
    <w:bookmarkStart w:name="z55" w:id="41"/>
    <w:p>
      <w:pPr>
        <w:spacing w:after="0"/>
        <w:ind w:left="0"/>
        <w:jc w:val="both"/>
      </w:pPr>
      <w:r>
        <w:rPr>
          <w:rFonts w:ascii="Times New Roman"/>
          <w:b w:val="false"/>
          <w:i w:val="false"/>
          <w:color w:val="000000"/>
          <w:sz w:val="28"/>
        </w:rPr>
        <w:t>
      № Кузова</w:t>
      </w:r>
    </w:p>
    <w:bookmarkEnd w:id="41"/>
    <w:bookmarkStart w:name="z56" w:id="42"/>
    <w:p>
      <w:pPr>
        <w:spacing w:after="0"/>
        <w:ind w:left="0"/>
        <w:jc w:val="both"/>
      </w:pPr>
      <w:r>
        <w:rPr>
          <w:rFonts w:ascii="Times New Roman"/>
          <w:b w:val="false"/>
          <w:i w:val="false"/>
          <w:color w:val="000000"/>
          <w:sz w:val="28"/>
        </w:rPr>
        <w:t>
      _____________________________________________________________________________</w:t>
      </w:r>
    </w:p>
    <w:bookmarkEnd w:id="42"/>
    <w:bookmarkStart w:name="z57" w:id="43"/>
    <w:p>
      <w:pPr>
        <w:spacing w:after="0"/>
        <w:ind w:left="0"/>
        <w:jc w:val="both"/>
      </w:pPr>
      <w:r>
        <w:rPr>
          <w:rFonts w:ascii="Times New Roman"/>
          <w:b w:val="false"/>
          <w:i w:val="false"/>
          <w:color w:val="000000"/>
          <w:sz w:val="28"/>
        </w:rPr>
        <w:t>
      Год выпуска</w:t>
      </w:r>
    </w:p>
    <w:bookmarkEnd w:id="43"/>
    <w:bookmarkStart w:name="z58" w:id="44"/>
    <w:p>
      <w:pPr>
        <w:spacing w:after="0"/>
        <w:ind w:left="0"/>
        <w:jc w:val="both"/>
      </w:pPr>
      <w:r>
        <w:rPr>
          <w:rFonts w:ascii="Times New Roman"/>
          <w:b w:val="false"/>
          <w:i w:val="false"/>
          <w:color w:val="000000"/>
          <w:sz w:val="28"/>
        </w:rPr>
        <w:t>
      _____________________________________________________________________________</w:t>
      </w:r>
    </w:p>
    <w:bookmarkEnd w:id="44"/>
    <w:bookmarkStart w:name="z59" w:id="45"/>
    <w:p>
      <w:pPr>
        <w:spacing w:after="0"/>
        <w:ind w:left="0"/>
        <w:jc w:val="both"/>
      </w:pPr>
      <w:r>
        <w:rPr>
          <w:rFonts w:ascii="Times New Roman"/>
          <w:b w:val="false"/>
          <w:i w:val="false"/>
          <w:color w:val="000000"/>
          <w:sz w:val="28"/>
        </w:rPr>
        <w:t>
      Пробег, км с начала эксплуатации</w:t>
      </w:r>
    </w:p>
    <w:bookmarkEnd w:id="45"/>
    <w:bookmarkStart w:name="z60" w:id="46"/>
    <w:p>
      <w:pPr>
        <w:spacing w:after="0"/>
        <w:ind w:left="0"/>
        <w:jc w:val="both"/>
      </w:pPr>
      <w:r>
        <w:rPr>
          <w:rFonts w:ascii="Times New Roman"/>
          <w:b w:val="false"/>
          <w:i w:val="false"/>
          <w:color w:val="000000"/>
          <w:sz w:val="28"/>
        </w:rPr>
        <w:t>
      _____________________________________________________________________________</w:t>
      </w:r>
    </w:p>
    <w:bookmarkEnd w:id="46"/>
    <w:bookmarkStart w:name="z61" w:id="47"/>
    <w:p>
      <w:pPr>
        <w:spacing w:after="0"/>
        <w:ind w:left="0"/>
        <w:jc w:val="both"/>
      </w:pPr>
      <w:r>
        <w:rPr>
          <w:rFonts w:ascii="Times New Roman"/>
          <w:b w:val="false"/>
          <w:i w:val="false"/>
          <w:color w:val="000000"/>
          <w:sz w:val="28"/>
        </w:rPr>
        <w:t>
      Количество посадочный мест (для автобусов и техники предназначенной для перевозки личного состава)</w:t>
      </w:r>
    </w:p>
    <w:bookmarkEnd w:id="47"/>
    <w:bookmarkStart w:name="z62" w:id="48"/>
    <w:p>
      <w:pPr>
        <w:spacing w:after="0"/>
        <w:ind w:left="0"/>
        <w:jc w:val="both"/>
      </w:pPr>
      <w:r>
        <w:rPr>
          <w:rFonts w:ascii="Times New Roman"/>
          <w:b w:val="false"/>
          <w:i w:val="false"/>
          <w:color w:val="000000"/>
          <w:sz w:val="28"/>
        </w:rPr>
        <w:t>
      _____________________________________________________________________________</w:t>
      </w:r>
    </w:p>
    <w:bookmarkEnd w:id="48"/>
    <w:bookmarkStart w:name="z63" w:id="49"/>
    <w:p>
      <w:pPr>
        <w:spacing w:after="0"/>
        <w:ind w:left="0"/>
        <w:jc w:val="both"/>
      </w:pPr>
      <w:r>
        <w:rPr>
          <w:rFonts w:ascii="Times New Roman"/>
          <w:b w:val="false"/>
          <w:i w:val="false"/>
          <w:color w:val="000000"/>
          <w:sz w:val="28"/>
        </w:rPr>
        <w:t>
      Объем двигателя, см3 (для легковых ТС)</w:t>
      </w:r>
    </w:p>
    <w:bookmarkEnd w:id="49"/>
    <w:bookmarkStart w:name="z64" w:id="50"/>
    <w:p>
      <w:pPr>
        <w:spacing w:after="0"/>
        <w:ind w:left="0"/>
        <w:jc w:val="both"/>
      </w:pPr>
      <w:r>
        <w:rPr>
          <w:rFonts w:ascii="Times New Roman"/>
          <w:b w:val="false"/>
          <w:i w:val="false"/>
          <w:color w:val="000000"/>
          <w:sz w:val="28"/>
        </w:rPr>
        <w:t>
      _____________________________________________________________________________</w:t>
      </w:r>
    </w:p>
    <w:bookmarkEnd w:id="50"/>
    <w:bookmarkStart w:name="z65" w:id="51"/>
    <w:p>
      <w:pPr>
        <w:spacing w:after="0"/>
        <w:ind w:left="0"/>
        <w:jc w:val="both"/>
      </w:pPr>
      <w:r>
        <w:rPr>
          <w:rFonts w:ascii="Times New Roman"/>
          <w:b w:val="false"/>
          <w:i w:val="false"/>
          <w:color w:val="000000"/>
          <w:sz w:val="28"/>
        </w:rPr>
        <w:t>
      Грузоподъемность (для грузовых ТС)</w:t>
      </w:r>
    </w:p>
    <w:bookmarkEnd w:id="51"/>
    <w:bookmarkStart w:name="z66" w:id="52"/>
    <w:p>
      <w:pPr>
        <w:spacing w:after="0"/>
        <w:ind w:left="0"/>
        <w:jc w:val="both"/>
      </w:pPr>
      <w:r>
        <w:rPr>
          <w:rFonts w:ascii="Times New Roman"/>
          <w:b w:val="false"/>
          <w:i w:val="false"/>
          <w:color w:val="000000"/>
          <w:sz w:val="28"/>
        </w:rPr>
        <w:t>
      _____________________________________________________________________________</w:t>
      </w:r>
    </w:p>
    <w:bookmarkEnd w:id="52"/>
    <w:bookmarkStart w:name="z67" w:id="53"/>
    <w:p>
      <w:pPr>
        <w:spacing w:after="0"/>
        <w:ind w:left="0"/>
        <w:jc w:val="both"/>
      </w:pPr>
      <w:r>
        <w:rPr>
          <w:rFonts w:ascii="Times New Roman"/>
          <w:b w:val="false"/>
          <w:i w:val="false"/>
          <w:color w:val="000000"/>
          <w:sz w:val="28"/>
        </w:rPr>
        <w:t>
      Место учета (гарнизон, войсковая часть, подчиненность)</w:t>
      </w:r>
    </w:p>
    <w:bookmarkEnd w:id="53"/>
    <w:bookmarkStart w:name="z68" w:id="54"/>
    <w:p>
      <w:pPr>
        <w:spacing w:after="0"/>
        <w:ind w:left="0"/>
        <w:jc w:val="both"/>
      </w:pPr>
      <w:r>
        <w:rPr>
          <w:rFonts w:ascii="Times New Roman"/>
          <w:b w:val="false"/>
          <w:i w:val="false"/>
          <w:color w:val="000000"/>
          <w:sz w:val="28"/>
        </w:rPr>
        <w:t>
      _____________________________________________________________________________</w:t>
      </w:r>
    </w:p>
    <w:bookmarkEnd w:id="54"/>
    <w:bookmarkStart w:name="z69" w:id="55"/>
    <w:p>
      <w:pPr>
        <w:spacing w:after="0"/>
        <w:ind w:left="0"/>
        <w:jc w:val="both"/>
      </w:pPr>
      <w:r>
        <w:rPr>
          <w:rFonts w:ascii="Times New Roman"/>
          <w:b w:val="false"/>
          <w:i w:val="false"/>
          <w:color w:val="000000"/>
          <w:sz w:val="28"/>
        </w:rPr>
        <w:t>
      (Фамилия, имя, отчество водителя, должность)</w:t>
      </w:r>
    </w:p>
    <w:bookmarkEnd w:id="55"/>
    <w:bookmarkStart w:name="z70" w:id="56"/>
    <w:p>
      <w:pPr>
        <w:spacing w:after="0"/>
        <w:ind w:left="0"/>
        <w:jc w:val="both"/>
      </w:pPr>
      <w:r>
        <w:rPr>
          <w:rFonts w:ascii="Times New Roman"/>
          <w:b w:val="false"/>
          <w:i w:val="false"/>
          <w:color w:val="000000"/>
          <w:sz w:val="28"/>
        </w:rPr>
        <w:t>
      _____________________________________________________________________________</w:t>
      </w:r>
    </w:p>
    <w:bookmarkEnd w:id="56"/>
    <w:bookmarkStart w:name="z71" w:id="57"/>
    <w:p>
      <w:pPr>
        <w:spacing w:after="0"/>
        <w:ind w:left="0"/>
        <w:jc w:val="both"/>
      </w:pPr>
      <w:r>
        <w:rPr>
          <w:rFonts w:ascii="Times New Roman"/>
          <w:b w:val="false"/>
          <w:i w:val="false"/>
          <w:color w:val="000000"/>
          <w:sz w:val="28"/>
        </w:rPr>
        <w:t>
      Дата выдачи, серия, номер водительского удостоверения</w:t>
      </w:r>
    </w:p>
    <w:bookmarkEnd w:id="57"/>
    <w:bookmarkStart w:name="z72" w:id="58"/>
    <w:p>
      <w:pPr>
        <w:spacing w:after="0"/>
        <w:ind w:left="0"/>
        <w:jc w:val="both"/>
      </w:pPr>
      <w:r>
        <w:rPr>
          <w:rFonts w:ascii="Times New Roman"/>
          <w:b w:val="false"/>
          <w:i w:val="false"/>
          <w:color w:val="000000"/>
          <w:sz w:val="28"/>
        </w:rPr>
        <w:t>
      _____________________________________________________________________________</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параметров, составных частей конструкции или дополнительных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 проводящих диагностирование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тормозной системы (повреждения)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стояночного тормоза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тормозного привода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Тормозной путь при проверке вне стендовых условиях,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Установившееся замедление, м/с2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срабатывания тормозной системы,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Рулевое управление: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 по шкале динамометра, кг/сек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люфт на рулевом колесе,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Состояние рулевого управления</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(удовлетворительное/</w:t>
            </w:r>
          </w:p>
          <w:p>
            <w:pPr>
              <w:spacing w:after="20"/>
              <w:ind w:left="20"/>
              <w:jc w:val="both"/>
            </w:pPr>
            <w:r>
              <w:rPr>
                <w:rFonts w:ascii="Times New Roman"/>
                <w:b w:val="false"/>
                <w:i w:val="false"/>
                <w:color w:val="000000"/>
                <w:sz w:val="20"/>
              </w:rPr>
              <w:t>
неудовлетворительное)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Световые приборы: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стандарту внешних световых приборов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установки фары,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наклона светового пучка в вертикальной плоскости, градусов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проекции центра фары до светотеневой границы пучка по экрану,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Ходовая часть: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Карданный вал (повреждения крепление)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Тягово-сцепное устройство,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Колеса, (повреждения крепление)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(размеры, остаток рисунка протектора,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стеклоомыватели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Стеклоочистители, стеклоомыватели, (наличие,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 и его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топливной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Топливные баки (соответствие стандарту)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Токсичность выхлопных газов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Дымность выхлопных газов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элементы конструкции: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заднего вида (соответствие стандарту)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манометр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 (исправность, наличие пломбы)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Приспособление для подавления помех радиоприему (наличие,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Замки дверей, звуковой сигнал, аварийные выходы, механическая регулировка сидения водителя, ремни безопасности, грязезащитные фартуки, знак аварийной остановки, огнетушитель, аптечка (наличие,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0"/>
    <w:p>
      <w:pPr>
        <w:spacing w:after="0"/>
        <w:ind w:left="0"/>
        <w:jc w:val="both"/>
      </w:pPr>
      <w:r>
        <w:rPr>
          <w:rFonts w:ascii="Times New Roman"/>
          <w:b w:val="false"/>
          <w:i w:val="false"/>
          <w:color w:val="000000"/>
          <w:sz w:val="28"/>
        </w:rPr>
        <w:t>
      ________________________________________________________________________________</w:t>
      </w:r>
    </w:p>
    <w:bookmarkEnd w:id="60"/>
    <w:bookmarkStart w:name="z76" w:id="61"/>
    <w:p>
      <w:pPr>
        <w:spacing w:after="0"/>
        <w:ind w:left="0"/>
        <w:jc w:val="both"/>
      </w:pPr>
      <w:r>
        <w:rPr>
          <w:rFonts w:ascii="Times New Roman"/>
          <w:b w:val="false"/>
          <w:i w:val="false"/>
          <w:color w:val="000000"/>
          <w:sz w:val="28"/>
        </w:rPr>
        <w:t>
      ________________________________________________________________________________</w:t>
      </w:r>
    </w:p>
    <w:bookmarkEnd w:id="61"/>
    <w:bookmarkStart w:name="z77" w:id="62"/>
    <w:p>
      <w:pPr>
        <w:spacing w:after="0"/>
        <w:ind w:left="0"/>
        <w:jc w:val="both"/>
      </w:pPr>
      <w:r>
        <w:rPr>
          <w:rFonts w:ascii="Times New Roman"/>
          <w:b w:val="false"/>
          <w:i w:val="false"/>
          <w:color w:val="000000"/>
          <w:sz w:val="28"/>
        </w:rPr>
        <w:t>
      Заключение военнослужащего военной полиции: _______________________________</w:t>
      </w:r>
    </w:p>
    <w:bookmarkEnd w:id="62"/>
    <w:bookmarkStart w:name="z78" w:id="63"/>
    <w:p>
      <w:pPr>
        <w:spacing w:after="0"/>
        <w:ind w:left="0"/>
        <w:jc w:val="both"/>
      </w:pPr>
      <w:r>
        <w:rPr>
          <w:rFonts w:ascii="Times New Roman"/>
          <w:b w:val="false"/>
          <w:i w:val="false"/>
          <w:color w:val="000000"/>
          <w:sz w:val="28"/>
        </w:rPr>
        <w:t>
      Примечание: ______________________________________________________________</w:t>
      </w:r>
    </w:p>
    <w:bookmarkEnd w:id="63"/>
    <w:p>
      <w:pPr>
        <w:spacing w:after="0"/>
        <w:ind w:left="0"/>
        <w:jc w:val="both"/>
      </w:pPr>
      <w:bookmarkStart w:name="z79" w:id="64"/>
      <w:r>
        <w:rPr>
          <w:rFonts w:ascii="Times New Roman"/>
          <w:b w:val="false"/>
          <w:i w:val="false"/>
          <w:color w:val="000000"/>
          <w:sz w:val="28"/>
        </w:rPr>
        <w:t xml:space="preserve">
      Военнослужащий военной полиции __________________________________________:  </w:t>
      </w:r>
    </w:p>
    <w:bookmarkEnd w:id="64"/>
    <w:p>
      <w:pPr>
        <w:spacing w:after="0"/>
        <w:ind w:left="0"/>
        <w:jc w:val="both"/>
      </w:pPr>
      <w:r>
        <w:rPr>
          <w:rFonts w:ascii="Times New Roman"/>
          <w:b w:val="false"/>
          <w:i w:val="false"/>
          <w:color w:val="000000"/>
          <w:sz w:val="28"/>
        </w:rPr>
        <w:t xml:space="preserve">                                                                                                (гарнизона)</w:t>
      </w:r>
    </w:p>
    <w:p>
      <w:pPr>
        <w:spacing w:after="0"/>
        <w:ind w:left="0"/>
        <w:jc w:val="both"/>
      </w:pPr>
      <w:bookmarkStart w:name="z80" w:id="65"/>
      <w:r>
        <w:rPr>
          <w:rFonts w:ascii="Times New Roman"/>
          <w:b w:val="false"/>
          <w:i w:val="false"/>
          <w:color w:val="000000"/>
          <w:sz w:val="28"/>
        </w:rPr>
        <w:t xml:space="preserve">
      ________________________________________________________________________________  </w:t>
      </w:r>
    </w:p>
    <w:bookmarkEnd w:id="65"/>
    <w:p>
      <w:pPr>
        <w:spacing w:after="0"/>
        <w:ind w:left="0"/>
        <w:jc w:val="both"/>
      </w:pPr>
      <w:r>
        <w:rPr>
          <w:rFonts w:ascii="Times New Roman"/>
          <w:b w:val="false"/>
          <w:i w:val="false"/>
          <w:color w:val="000000"/>
          <w:sz w:val="28"/>
        </w:rPr>
        <w:t xml:space="preserve">          (должность, воинское звание,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приказу Министра обороны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августа 2023 года № 828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w:t>
            </w:r>
            <w:r>
              <w:br/>
            </w:r>
            <w:r>
              <w:rPr>
                <w:rFonts w:ascii="Times New Roman"/>
                <w:b w:val="false"/>
                <w:i w:val="false"/>
                <w:color w:val="000000"/>
                <w:sz w:val="20"/>
              </w:rPr>
              <w:t>регистрации механических</w:t>
            </w:r>
            <w:r>
              <w:br/>
            </w:r>
            <w:r>
              <w:rPr>
                <w:rFonts w:ascii="Times New Roman"/>
                <w:b w:val="false"/>
                <w:i w:val="false"/>
                <w:color w:val="000000"/>
                <w:sz w:val="20"/>
              </w:rPr>
              <w:t>транспортных средств и</w:t>
            </w:r>
            <w:r>
              <w:br/>
            </w:r>
            <w:r>
              <w:rPr>
                <w:rFonts w:ascii="Times New Roman"/>
                <w:b w:val="false"/>
                <w:i w:val="false"/>
                <w:color w:val="000000"/>
                <w:sz w:val="20"/>
              </w:rPr>
              <w:t>прицепов к ним Вооруженных</w:t>
            </w:r>
            <w:r>
              <w:br/>
            </w:r>
            <w:r>
              <w:rPr>
                <w:rFonts w:ascii="Times New Roman"/>
                <w:b w:val="false"/>
                <w:i w:val="false"/>
                <w:color w:val="000000"/>
                <w:sz w:val="20"/>
              </w:rPr>
              <w:t>Сил Республики Казахстан</w:t>
            </w:r>
          </w:p>
        </w:tc>
      </w:tr>
    </w:tbl>
    <w:bookmarkStart w:name="z83" w:id="66"/>
    <w:p>
      <w:pPr>
        <w:spacing w:after="0"/>
        <w:ind w:left="0"/>
        <w:jc w:val="both"/>
      </w:pPr>
      <w:r>
        <w:rPr>
          <w:rFonts w:ascii="Times New Roman"/>
          <w:b w:val="false"/>
          <w:i w:val="false"/>
          <w:color w:val="000000"/>
          <w:sz w:val="28"/>
        </w:rPr>
        <w:t>
      Форма</w:t>
      </w:r>
    </w:p>
    <w:bookmarkEnd w:id="66"/>
    <w:bookmarkStart w:name="z84" w:id="67"/>
    <w:p>
      <w:pPr>
        <w:spacing w:after="0"/>
        <w:ind w:left="0"/>
        <w:jc w:val="left"/>
      </w:pPr>
      <w:r>
        <w:rPr>
          <w:rFonts w:ascii="Times New Roman"/>
          <w:b/>
          <w:i w:val="false"/>
          <w:color w:val="000000"/>
        </w:rPr>
        <w:t xml:space="preserve"> Акт № ____ осмотра транспортного средства "___"___________ 20__ г.</w:t>
      </w:r>
    </w:p>
    <w:bookmarkEnd w:id="67"/>
    <w:bookmarkStart w:name="z85" w:id="68"/>
    <w:p>
      <w:pPr>
        <w:spacing w:after="0"/>
        <w:ind w:left="0"/>
        <w:jc w:val="both"/>
      </w:pPr>
      <w:r>
        <w:rPr>
          <w:rFonts w:ascii="Times New Roman"/>
          <w:b w:val="false"/>
          <w:i w:val="false"/>
          <w:color w:val="000000"/>
          <w:sz w:val="28"/>
        </w:rPr>
        <w:t>
      Государственный регистрационный номерной знак _______________________</w:t>
      </w:r>
    </w:p>
    <w:bookmarkEnd w:id="68"/>
    <w:bookmarkStart w:name="z86" w:id="69"/>
    <w:p>
      <w:pPr>
        <w:spacing w:after="0"/>
        <w:ind w:left="0"/>
        <w:jc w:val="both"/>
      </w:pPr>
      <w:r>
        <w:rPr>
          <w:rFonts w:ascii="Times New Roman"/>
          <w:b w:val="false"/>
          <w:i w:val="false"/>
          <w:color w:val="000000"/>
          <w:sz w:val="28"/>
        </w:rPr>
        <w:t>
      Идентификационный номер (VIN) ______________________________________</w:t>
      </w:r>
    </w:p>
    <w:bookmarkEnd w:id="69"/>
    <w:bookmarkStart w:name="z87" w:id="70"/>
    <w:p>
      <w:pPr>
        <w:spacing w:after="0"/>
        <w:ind w:left="0"/>
        <w:jc w:val="both"/>
      </w:pPr>
      <w:r>
        <w:rPr>
          <w:rFonts w:ascii="Times New Roman"/>
          <w:b w:val="false"/>
          <w:i w:val="false"/>
          <w:color w:val="000000"/>
          <w:sz w:val="28"/>
        </w:rPr>
        <w:t>
      Марка, модель _______________________________________________________</w:t>
      </w:r>
    </w:p>
    <w:bookmarkEnd w:id="70"/>
    <w:bookmarkStart w:name="z88" w:id="71"/>
    <w:p>
      <w:pPr>
        <w:spacing w:after="0"/>
        <w:ind w:left="0"/>
        <w:jc w:val="both"/>
      </w:pPr>
      <w:r>
        <w:rPr>
          <w:rFonts w:ascii="Times New Roman"/>
          <w:b w:val="false"/>
          <w:i w:val="false"/>
          <w:color w:val="000000"/>
          <w:sz w:val="28"/>
        </w:rPr>
        <w:t>
      Тип ТС _____________________________________________________________</w:t>
      </w:r>
    </w:p>
    <w:bookmarkEnd w:id="71"/>
    <w:bookmarkStart w:name="z89" w:id="72"/>
    <w:p>
      <w:pPr>
        <w:spacing w:after="0"/>
        <w:ind w:left="0"/>
        <w:jc w:val="both"/>
      </w:pPr>
      <w:r>
        <w:rPr>
          <w:rFonts w:ascii="Times New Roman"/>
          <w:b w:val="false"/>
          <w:i w:val="false"/>
          <w:color w:val="000000"/>
          <w:sz w:val="28"/>
        </w:rPr>
        <w:t>
      Вид ТС ______________________ Категория ТС __________________________</w:t>
      </w:r>
    </w:p>
    <w:bookmarkEnd w:id="72"/>
    <w:bookmarkStart w:name="z90" w:id="73"/>
    <w:p>
      <w:pPr>
        <w:spacing w:after="0"/>
        <w:ind w:left="0"/>
        <w:jc w:val="both"/>
      </w:pPr>
      <w:r>
        <w:rPr>
          <w:rFonts w:ascii="Times New Roman"/>
          <w:b w:val="false"/>
          <w:i w:val="false"/>
          <w:color w:val="000000"/>
          <w:sz w:val="28"/>
        </w:rPr>
        <w:t>
      Год выпуска ________________ номер шасси (рамы) ______________________</w:t>
      </w:r>
    </w:p>
    <w:bookmarkEnd w:id="73"/>
    <w:bookmarkStart w:name="z91" w:id="74"/>
    <w:p>
      <w:pPr>
        <w:spacing w:after="0"/>
        <w:ind w:left="0"/>
        <w:jc w:val="both"/>
      </w:pPr>
      <w:r>
        <w:rPr>
          <w:rFonts w:ascii="Times New Roman"/>
          <w:b w:val="false"/>
          <w:i w:val="false"/>
          <w:color w:val="000000"/>
          <w:sz w:val="28"/>
        </w:rPr>
        <w:t>
      Номер кузова ________________________________________________________</w:t>
      </w:r>
    </w:p>
    <w:bookmarkEnd w:id="74"/>
    <w:bookmarkStart w:name="z92" w:id="75"/>
    <w:p>
      <w:pPr>
        <w:spacing w:after="0"/>
        <w:ind w:left="0"/>
        <w:jc w:val="both"/>
      </w:pPr>
      <w:r>
        <w:rPr>
          <w:rFonts w:ascii="Times New Roman"/>
          <w:b w:val="false"/>
          <w:i w:val="false"/>
          <w:color w:val="000000"/>
          <w:sz w:val="28"/>
        </w:rPr>
        <w:t>
      Номер двигателя _____________________________________________________</w:t>
      </w:r>
    </w:p>
    <w:bookmarkEnd w:id="75"/>
    <w:bookmarkStart w:name="z93" w:id="76"/>
    <w:p>
      <w:pPr>
        <w:spacing w:after="0"/>
        <w:ind w:left="0"/>
        <w:jc w:val="both"/>
      </w:pPr>
      <w:r>
        <w:rPr>
          <w:rFonts w:ascii="Times New Roman"/>
          <w:b w:val="false"/>
          <w:i w:val="false"/>
          <w:color w:val="000000"/>
          <w:sz w:val="28"/>
        </w:rPr>
        <w:t>
      Цвет ________________________________________________________________</w:t>
      </w:r>
    </w:p>
    <w:bookmarkEnd w:id="76"/>
    <w:p>
      <w:pPr>
        <w:spacing w:after="0"/>
        <w:ind w:left="0"/>
        <w:jc w:val="both"/>
      </w:pPr>
      <w:bookmarkStart w:name="z94" w:id="77"/>
      <w:r>
        <w:rPr>
          <w:rFonts w:ascii="Times New Roman"/>
          <w:b w:val="false"/>
          <w:i w:val="false"/>
          <w:color w:val="000000"/>
          <w:sz w:val="28"/>
        </w:rPr>
        <w:t xml:space="preserve">
      Серия ________ № ____________________________________________________  </w:t>
      </w:r>
    </w:p>
    <w:bookmarkEnd w:id="77"/>
    <w:p>
      <w:pPr>
        <w:spacing w:after="0"/>
        <w:ind w:left="0"/>
        <w:jc w:val="both"/>
      </w:pPr>
      <w:r>
        <w:rPr>
          <w:rFonts w:ascii="Times New Roman"/>
          <w:b w:val="false"/>
          <w:i w:val="false"/>
          <w:color w:val="000000"/>
          <w:sz w:val="28"/>
        </w:rPr>
        <w:t xml:space="preserve">                                                       (регистрационный документ)</w:t>
      </w:r>
    </w:p>
    <w:p>
      <w:pPr>
        <w:spacing w:after="0"/>
        <w:ind w:left="0"/>
        <w:jc w:val="both"/>
      </w:pPr>
      <w:bookmarkStart w:name="z95" w:id="78"/>
      <w:r>
        <w:rPr>
          <w:rFonts w:ascii="Times New Roman"/>
          <w:b w:val="false"/>
          <w:i w:val="false"/>
          <w:color w:val="000000"/>
          <w:sz w:val="28"/>
        </w:rPr>
        <w:t xml:space="preserve">
      Серия _______ № _________  </w:t>
      </w:r>
    </w:p>
    <w:bookmarkEnd w:id="78"/>
    <w:p>
      <w:pPr>
        <w:spacing w:after="0"/>
        <w:ind w:left="0"/>
        <w:jc w:val="both"/>
      </w:pPr>
      <w:r>
        <w:rPr>
          <w:rFonts w:ascii="Times New Roman"/>
          <w:b w:val="false"/>
          <w:i w:val="false"/>
          <w:color w:val="000000"/>
          <w:sz w:val="28"/>
        </w:rPr>
        <w:t xml:space="preserve">                  (паспорт (формуляр)</w:t>
      </w:r>
    </w:p>
    <w:p>
      <w:pPr>
        <w:spacing w:after="0"/>
        <w:ind w:left="0"/>
        <w:jc w:val="both"/>
      </w:pPr>
      <w:bookmarkStart w:name="z96" w:id="79"/>
      <w:r>
        <w:rPr>
          <w:rFonts w:ascii="Times New Roman"/>
          <w:b w:val="false"/>
          <w:i w:val="false"/>
          <w:color w:val="000000"/>
          <w:sz w:val="28"/>
        </w:rPr>
        <w:t xml:space="preserve">
      Принадлежит ________________________________________________________  </w:t>
      </w:r>
    </w:p>
    <w:bookmarkEnd w:id="79"/>
    <w:p>
      <w:pPr>
        <w:spacing w:after="0"/>
        <w:ind w:left="0"/>
        <w:jc w:val="both"/>
      </w:pPr>
      <w:r>
        <w:rPr>
          <w:rFonts w:ascii="Times New Roman"/>
          <w:b w:val="false"/>
          <w:i w:val="false"/>
          <w:color w:val="000000"/>
          <w:sz w:val="28"/>
        </w:rPr>
        <w:t xml:space="preserve">                                                           (войсковая часть, учреждение)</w:t>
      </w:r>
    </w:p>
    <w:bookmarkStart w:name="z97" w:id="80"/>
    <w:p>
      <w:pPr>
        <w:spacing w:after="0"/>
        <w:ind w:left="0"/>
        <w:jc w:val="both"/>
      </w:pPr>
      <w:r>
        <w:rPr>
          <w:rFonts w:ascii="Times New Roman"/>
          <w:b w:val="false"/>
          <w:i w:val="false"/>
          <w:color w:val="000000"/>
          <w:sz w:val="28"/>
        </w:rPr>
        <w:t>
      Должностное лицо, представляющее транспортное средство на проверку _____</w:t>
      </w:r>
    </w:p>
    <w:bookmarkEnd w:id="80"/>
    <w:p>
      <w:pPr>
        <w:spacing w:after="0"/>
        <w:ind w:left="0"/>
        <w:jc w:val="both"/>
      </w:pPr>
      <w:bookmarkStart w:name="z98" w:id="81"/>
      <w:r>
        <w:rPr>
          <w:rFonts w:ascii="Times New Roman"/>
          <w:b w:val="false"/>
          <w:i w:val="false"/>
          <w:color w:val="000000"/>
          <w:sz w:val="28"/>
        </w:rPr>
        <w:t xml:space="preserve">
      ____________________________________________________________________  </w:t>
      </w:r>
    </w:p>
    <w:bookmarkEnd w:id="81"/>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w:t>
      </w:r>
    </w:p>
    <w:bookmarkStart w:name="z99" w:id="82"/>
    <w:p>
      <w:pPr>
        <w:spacing w:after="0"/>
        <w:ind w:left="0"/>
        <w:jc w:val="both"/>
      </w:pPr>
      <w:r>
        <w:rPr>
          <w:rFonts w:ascii="Times New Roman"/>
          <w:b w:val="false"/>
          <w:i w:val="false"/>
          <w:color w:val="000000"/>
          <w:sz w:val="28"/>
        </w:rPr>
        <w:t>
      Осмотр проведен уполномоченным военнослужащим военной полиции_______</w:t>
      </w:r>
    </w:p>
    <w:bookmarkEnd w:id="82"/>
    <w:p>
      <w:pPr>
        <w:spacing w:after="0"/>
        <w:ind w:left="0"/>
        <w:jc w:val="both"/>
      </w:pPr>
      <w:bookmarkStart w:name="z100" w:id="83"/>
      <w:r>
        <w:rPr>
          <w:rFonts w:ascii="Times New Roman"/>
          <w:b w:val="false"/>
          <w:i w:val="false"/>
          <w:color w:val="000000"/>
          <w:sz w:val="28"/>
        </w:rPr>
        <w:t xml:space="preserve">
      ____________________________________________________________________  </w:t>
      </w:r>
    </w:p>
    <w:bookmarkEnd w:id="83"/>
    <w:p>
      <w:pPr>
        <w:spacing w:after="0"/>
        <w:ind w:left="0"/>
        <w:jc w:val="both"/>
      </w:pPr>
      <w:r>
        <w:rPr>
          <w:rFonts w:ascii="Times New Roman"/>
          <w:b w:val="false"/>
          <w:i w:val="false"/>
          <w:color w:val="000000"/>
          <w:sz w:val="28"/>
        </w:rPr>
        <w:t xml:space="preserve"> (должность, воинское звание, фамилия, имя, отчество (при его наличии) военнослужащего,   </w:t>
      </w:r>
    </w:p>
    <w:p>
      <w:pPr>
        <w:spacing w:after="0"/>
        <w:ind w:left="0"/>
        <w:jc w:val="both"/>
      </w:pPr>
      <w:r>
        <w:rPr>
          <w:rFonts w:ascii="Times New Roman"/>
          <w:b w:val="false"/>
          <w:i w:val="false"/>
          <w:color w:val="000000"/>
          <w:sz w:val="28"/>
        </w:rPr>
        <w:t>проводившего осмотр)</w:t>
      </w:r>
    </w:p>
    <w:bookmarkStart w:name="z101" w:id="84"/>
    <w:p>
      <w:pPr>
        <w:spacing w:after="0"/>
        <w:ind w:left="0"/>
        <w:jc w:val="both"/>
      </w:pPr>
      <w:r>
        <w:rPr>
          <w:rFonts w:ascii="Times New Roman"/>
          <w:b w:val="false"/>
          <w:i w:val="false"/>
          <w:color w:val="000000"/>
          <w:sz w:val="28"/>
        </w:rPr>
        <w:t>
      Обнаружены технические неисправности_________________________________</w:t>
      </w:r>
    </w:p>
    <w:bookmarkEnd w:id="84"/>
    <w:bookmarkStart w:name="z102" w:id="85"/>
    <w:p>
      <w:pPr>
        <w:spacing w:after="0"/>
        <w:ind w:left="0"/>
        <w:jc w:val="both"/>
      </w:pPr>
      <w:r>
        <w:rPr>
          <w:rFonts w:ascii="Times New Roman"/>
          <w:b w:val="false"/>
          <w:i w:val="false"/>
          <w:color w:val="000000"/>
          <w:sz w:val="28"/>
        </w:rPr>
        <w:t>
      ____________________________________________________________________</w:t>
      </w:r>
    </w:p>
    <w:bookmarkEnd w:id="85"/>
    <w:bookmarkStart w:name="z103" w:id="86"/>
    <w:p>
      <w:pPr>
        <w:spacing w:after="0"/>
        <w:ind w:left="0"/>
        <w:jc w:val="both"/>
      </w:pPr>
      <w:r>
        <w:rPr>
          <w:rFonts w:ascii="Times New Roman"/>
          <w:b w:val="false"/>
          <w:i w:val="false"/>
          <w:color w:val="000000"/>
          <w:sz w:val="28"/>
        </w:rPr>
        <w:t>
      В конструкцию автомобиля внесены изменения:___________________________</w:t>
      </w:r>
    </w:p>
    <w:bookmarkEnd w:id="86"/>
    <w:bookmarkStart w:name="z104" w:id="87"/>
    <w:p>
      <w:pPr>
        <w:spacing w:after="0"/>
        <w:ind w:left="0"/>
        <w:jc w:val="both"/>
      </w:pPr>
      <w:r>
        <w:rPr>
          <w:rFonts w:ascii="Times New Roman"/>
          <w:b w:val="false"/>
          <w:i w:val="false"/>
          <w:color w:val="000000"/>
          <w:sz w:val="28"/>
        </w:rPr>
        <w:t>
      ____________________________________________________________________</w:t>
      </w:r>
    </w:p>
    <w:bookmarkEnd w:id="87"/>
    <w:bookmarkStart w:name="z105" w:id="88"/>
    <w:p>
      <w:pPr>
        <w:spacing w:after="0"/>
        <w:ind w:left="0"/>
        <w:jc w:val="both"/>
      </w:pPr>
      <w:r>
        <w:rPr>
          <w:rFonts w:ascii="Times New Roman"/>
          <w:b w:val="false"/>
          <w:i w:val="false"/>
          <w:color w:val="000000"/>
          <w:sz w:val="28"/>
        </w:rPr>
        <w:t>
      Заключение о техническом состоянии транспортного средства:______________</w:t>
      </w:r>
    </w:p>
    <w:bookmarkEnd w:id="88"/>
    <w:p>
      <w:pPr>
        <w:spacing w:after="0"/>
        <w:ind w:left="0"/>
        <w:jc w:val="both"/>
      </w:pPr>
      <w:bookmarkStart w:name="z106" w:id="89"/>
      <w:r>
        <w:rPr>
          <w:rFonts w:ascii="Times New Roman"/>
          <w:b w:val="false"/>
          <w:i w:val="false"/>
          <w:color w:val="000000"/>
          <w:sz w:val="28"/>
        </w:rPr>
        <w:t xml:space="preserve">
      ____________________________________________________________________  </w:t>
      </w:r>
    </w:p>
    <w:bookmarkEnd w:id="89"/>
    <w:p>
      <w:pPr>
        <w:spacing w:after="0"/>
        <w:ind w:left="0"/>
        <w:jc w:val="both"/>
      </w:pPr>
      <w:r>
        <w:rPr>
          <w:rFonts w:ascii="Times New Roman"/>
          <w:b w:val="false"/>
          <w:i w:val="false"/>
          <w:color w:val="000000"/>
          <w:sz w:val="28"/>
        </w:rPr>
        <w:t xml:space="preserve">                                         (подпись военнослужащего, проводившего осмотр)</w:t>
      </w:r>
    </w:p>
    <w:bookmarkStart w:name="z107" w:id="90"/>
    <w:p>
      <w:pPr>
        <w:spacing w:after="0"/>
        <w:ind w:left="0"/>
        <w:jc w:val="both"/>
      </w:pPr>
      <w:r>
        <w:rPr>
          <w:rFonts w:ascii="Times New Roman"/>
          <w:b w:val="false"/>
          <w:i w:val="false"/>
          <w:color w:val="000000"/>
          <w:sz w:val="28"/>
        </w:rPr>
        <w:t>
      М.П.</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