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40cf4" w14:textId="eb40c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обороны Республики Казахстан от 24 декабря 2015 года № 733 "Об утверждении Положения о местных органах военного управления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18 сентября 2023 года № 905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24 декабря 2015 года № 733 "Об утверждении Положения о местных органах военного управления Республики Казахстан" (зарегистрирован в Реестре государственной регистрации нормативных правовых актов под № 13436)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местных органах военного управления Республики Казахстан,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"Исходя из площади территории, численности населения и объема мобилизационных ресурсов, в соответствии с Перечнем республиканских государственных учреждений, находящихся в ведении Министерства обороны Республики Казахстан, и его ведомств, утвержденным постановлением Правительства Республики Казахстан от 2 июня 2022 года № 357 "Об утверждении Положения о Министерстве обороны Республики Казахстан и признании утратившими силу некоторых решений Правительства Республики Казахстан" создаются объединенные управления, отделы по делам обороны нескольких административно-территориальных единиц.".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20)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"20) оказывают в пределах своей компетенции государственные услуги гражданам Республики Казахстан через Государственную корпорацию "Правительство для граждан" и информационные системы государственных органов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Реестром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услуг, утвержденным приказом и.о. Министра цифрового развития, инноваций и аэрокосмической промышленности Республики Казахстан от 31 января 2020 года № 39/НҚ (зарегистрирован в Реестре государственной регистрации нормативных правовых актов под № 19982);".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организационно-мобилизационной работы Генерального штаба Вооруженных Сил Республики Казахстан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направление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в электронном виде в течение пяти рабочих дней со дня его подписания на казахском и русском языках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ведения Государственного реестра нормативных правовых актов Республики Казахстан, Эталонного контрольного банка нормативных правовых актов Республики Казахстан, утвержденных приказом Министра юстиции Республики Казахстан от 11 июля 2023 года № 472 (зарегистрирован в Реестре государственной регистрации нормативных правовых актов под № 33059);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подпунктов 1) и 2) настоящего пункта в течение десяти календарных дней со дня его первого официального опубликования.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обороны ‒ начальника Генерального штаба Вооруженных Сил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заинтересованных должностных лиц и структурных подразделений.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обороны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генерал-полковник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