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84c" w14:textId="d5e8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2022 года № 7С-23-2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сентября 2023 года № 8С-5-3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2023-2025 годы" от 13 декабря 2022 года № 7С-23-2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Акмолинской области на 2023-2025 годы согласно приложениям 1, 2 и 3 к настоящему решению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559 094 141,7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73 019 125,3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8 515 040,8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55 082,9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477 504 892,7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561 589 419,5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17 181 730,2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25 086 214,0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7 904 483,8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-9 310,8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-19 667 697,2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19 667 697,2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области на 2023 год в сумме 653 320,2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лимит долга местного исполнительного органа области на 2023 год в размере 132 553 104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областном бюджете на 2023 год предусмотрено погашение займов в сумме 6 093 149,8 тысяч тенге, в том числе: погашение долга местного исполнительного органа – 2 220 015,0 тысяч тенге, погашение долга местного исполнительного органа перед вышестоящим бюджетом – 3 873 134,8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сентября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сентября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559 094 141,7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73 019 125,3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16 167 994,2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52 062 209,8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4 762 584,3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477 504 892,7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39 345 528,7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39 345 528,7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438 159 364,0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561 589 419,5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7 551 700,9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258 500 237,4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213 571 800,5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3 108 075,1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17 471 962,3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инициативы Фонда Нурсултана Назарбаева на выявление и поддержку талантов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109 227 288,2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22 450 639,4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31 738 955,8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36 895 614,2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12 997 953,7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объҰма медицинской помощи, включающий медицинскую помощь субъектами здравоохранения, оказание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55 538 610,8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55 538 610,8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13 707 530,8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40 123 666,5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7 110 265,9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8 921 255,7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8 251 312,7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54 922 926,7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47 541 652,9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17 170 672,3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74 313 570,5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74 313 570,5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12 873 549,2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16 616 876,3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партнҰрства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8 767 951,1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разрешҰнных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-19 667 697,2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19 667 697,2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122 783 982,0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среднего образования, построенных в рамках пилотного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понесҰнных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79 545 068,0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35 428 135,0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30 674 969,0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4 632 797,0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13 394 012,0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2 130 660,0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7С-23-2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70 025 349,8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48 195 670,8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подъҰмных пособий в Целиноградском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1 357 466,9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3 070 855,1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13 707 530,8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1 739 638,1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21 717 420,0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планировки,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21 829 679,0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9 158 117,2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4 450 230,1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1 747 807,7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9 448 697,5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2 568 176,8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3 222 864,3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2 478 908,3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