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6461" w14:textId="e746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23 декабря 2022 года № 7С-22/9 "О бюджетах поселков, сел и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18 мая 2023 года № 8С-2/3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бюджетах поселков, сел и сельского округа на 2023-2025 годы" от 23 декабря 2022 года № 7С-22/9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Аксу 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2023-2025 годы,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169 700,8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156 448,7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176 698,5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- 6 997,7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6 997,7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поселка Бестобе на 2023-2025 годы, согласно приложениям 4, 5,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204 565,7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24 201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180 347,7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211 104,1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- 6 538,4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6 538,4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поселка Заводской на 2023-2025 годы, согласно приложениям 7, 8,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201 102,3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188 726,3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202 373,1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- 1 270,8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1 270,8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поселка Шантобе на 2023-2025 годы, согласно приложениям 10, 11,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134 939,2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125 801,2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136 775,5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- 1 836,3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1 836,3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Карабулак на 2023-2025 годы, согласно приложениям 13, 14,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224 150,2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220 347,2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224 736,7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586,5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Изобильное на 2023-2025 годы, согласно приложениям 16, 17,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38 866,8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37 346,4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38 941,2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- 74,4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74,4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Кырык кудык на 2023-2025 годы, согласно приложениям 19, 20,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156 658,5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1 431,1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155 172,4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156 921,3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- 262,8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262,8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Богенбайского сельского округа на 2023-2025 годы, согласно приложениям 22, 23,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93 335,6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92 132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94 062,4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- 726,8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726,8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9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Степногорского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156 448,7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204 565,7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53 058,2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220 347,2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