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46a" w14:textId="7655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26 декабря 2022 года № С 32-1 "О бюджетах города районного значения, села,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18 апреля 2023 года № С 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2023-2025 годы" от 26 декабря 2022 года № С 32-1,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Урюпинского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