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32c6" w14:textId="e3e3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декабря 2023 года № С-12-2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Аккольского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