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6f41" w14:textId="1316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26/11 "О бюджете города Атбасар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августа 2023 года № 8С 7/5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города Атбасар на 2023-2025 годы" от 23 декабря 2022 года № 7С 26/11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Атбасар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467 435,3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279 385,6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34 643,5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145 001,2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494 398,3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-26 963,0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26 963,0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26 963,0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494 398,3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56 273,4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56 273,4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53 273,4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96 665,2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97 665,2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48 476,2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135 001,2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жилых домов, находящихся на балансе аппарата акима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Ауэзова и К.Амирова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Лука Белаш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проведению экспертизы качества работ и материалов при строительстве, реконструкции, ремонте и содержании автомобильных дорог улиц населенных пунктов Атбасарского района, а также проведению ведомственной экспертизы технической документации на средний ремонт автомобильных дорог общего пользования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