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9101" w14:textId="2c19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Атбасарского районного маслихата от 23 декабря 2022 года № 7С 26/17 "О бюджете села Новосельское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августа 2023 года № 8С 7/7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села Новосельское на 2023-2025 годы" от 23 декабря 2022 года № 7С 26/17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Новосельское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44 482,0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2 477,1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2 477,1 тысяч тенге;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села Новосельское на 2023 год предусмотрены целевые трансферты из вышестоящих бюджетов,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помещения в здании акимата села Новосельское (сервисный акимат)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