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dc2b" w14:textId="c7ad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23 декабря 2022 года № 7С 26/11 "О бюджете города Атбасар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4 октября 2023 года № 8С 8/4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города Атбасар на 2023-2025 годы" от 23 декабря 2022 года № 7С 26/11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Атбасар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485 763,9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297 714,2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34 643,5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145 001,2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512 726,9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-26 963,0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26 963,0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26 963,0 тысячи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485 763,9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512 726,9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56 353,4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54 476,2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256 495,4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256 495,4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136 973,9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октябрь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жилых домов находящихся на балансе аппарата акима города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улице Ауэзова и К.Амирова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улице Лука Белаш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проведению экспертизы качества работ и материалов при строительстве, реконструкции, ремонте и содержании автомобильных дорог улиц населенных пунктов Атбасарского района, а также проведению ведомственной экспертизы технической документации на средний ремонт автомобильных дорог общего пользования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