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7a10" w14:textId="45d7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7С-31/11 "О бюджете Никольского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апреля 2023 года № 8С-3/7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Никольского сельского округа на 2023-2025 годы" от 26 декабря 2022 года № 7С-31/11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Никольского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31638,4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