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9743" w14:textId="8a79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7С-31/7 "О бюджете Журавлевского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Журавлевского сельского округа на 2023-2025 годы" от 26 декабря 2022 года № 7С-31/7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Журавлевского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60910,5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расходов бюджета Журавлевского сельского округа на 2023 год предусмотрены целевые трансферты в сумме 32237,5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областного бюджета в сумме 32237,5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32237,5 тысяч тенге на развитие жилищно-коммунального хозяйства.".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