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0ba0" w14:textId="1590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Айнакольского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2023 года № 8С-14/4.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Айнакольского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8С-23/5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Айнакольского сельского округа на 2024 год субвенцию, передаваемую из районного бюджета в сумме 22316,0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8С-23/5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8С-14/4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