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7638" w14:textId="0d67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28866,1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Амангельдинского сельского округа на 2024 год субвенцию, передаваемую из районного бюджета в сумме 26311,0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