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a7ef" w14:textId="0d1a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Буландынского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апреля 2023 года № 8С-3/12. Отменен решением Буландынского районного маслихата Акмолинской области от 27 июня 2023 года № 8С-6/4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Буландынского районного маслихата Акмолинской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8С-6/4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08 февраля 2023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178807),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Буландынского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8С-3/12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Буландынского района"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(далее-Методика) государственного учреждения "Аппарат маслихата Буландынского района" (далее-аппарат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(далее-Типовая методика),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08 февраля 2023 года № 34 (зарегистрирован в Реестре государственной регистрации нормативных правовых актов № 31890) и определяет порядок оценки деятельности административных государственных служащих корпуса "Б" (далее-служащие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оценки выставляются по следующей градации: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по методу 360 являются основанием для принятия решений по обучению служащего.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Оценивающее лицо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Оцениваемое лицо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Руководители службы управления персоналом обеспечивают: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должны иметь количественные и качественные индикаторы измеримости достижения целей и быть: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служащих корпуса "Б" осуществляется по методу ранжирования.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Методом 360 оцениваются следующие компетенции в зависимости от категории оцениваемых лиц: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Служба управления персоналом организовывает деятельность калибровочной сессии.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калибровочной сессии оценивающее лицо кратко описывает работу оцениваемого лица и аргументирует свою оценку.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