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ac43" w14:textId="b4fa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Никольского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26 декабря 2023 года № 8С-14/13.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ПРИНЯЛ 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Никольского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51630,9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47295,9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52119,9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8С-23/11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Никольского сельского округа на 2024 год субвенцию, передаваемую из районного бюджета в сумме 39605,0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Буландынского районного маслихата Акмолинской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8С-23/11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8С-14/13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