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f10f" w14:textId="3eff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С-25/3 "О бюджете села Аксу района Биржан сал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26 июля 2023 года № С-3/4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Аксу района Биржан сал на 2023 – 2025 годы" от 28 декабря 2022 года № С-25/3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Аксу района Биржан сал на 2023 - 2025 годы, согласно приложениям 1, 2 и 3 соотвественно,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