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cb52" w14:textId="2a4c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С-25/4 "О бюджете Ангалбатырского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Ангалбатырского сельского округа района Биржан сал на 2023 – 2025 годы" от 28 декабря 2022 года № С-25/4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Ангалбатырского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Ангалбатырского сельского округа на 2023 год, используются свободные остатки бюджетных средств, образовавшиеся на 1 января 2023 года, в сумме 293,2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