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3e08" w14:textId="3e73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28 декабря 2022 года № С-25/5 "О бюджете Баймырзинского сельского округа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июля 2023 года № С-3/6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Баймырзинского сельского округа района Биржан сал на 2023 – 2025 годы" от 28 декабря 2022 года № С-25/5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Баймырзинского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190 250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192 306,1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2 056,1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Баймырзинского сельского округа на 2023 год, используются свободные остатки бюджетных средств, образовавшиеся на 1 января 2023 года, в сумме 2 056,1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