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2efd" w14:textId="37e2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28 декабря 2022 года № С-25/7 "О бюджете Валихановского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Валихановского сельского округа района Биржан сал на 2023 – 2025 годы" от 28 декабря 2022 года № С-25/7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Валихановского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883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Валихановского сельского округа на 2023 год, используются свободные остатки бюджетных средств, образовавшиеся на 1 января 2023 года, в сумме 883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