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7f51" w14:textId="a567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Свободное Свободненского сельского округа Есильского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Свободненского сельского округа Есильского района Акмолинской области от 11 июля 2023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статьи 14 Закона Республики Казахстан "Об административно-территориальном устройстве Республики Казахстан", с учетом мнения населения села Свободное и на основании заключения Акмолинской областной ономастической комиссии от 22 декабря 2022 года, аким Свободненского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Свободное Свободненского сельского округа Есильского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Московская на улицу Ыбырай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Әлия 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Киевская на улицу Мұхтар Әуезов.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Свободненского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