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7311" w14:textId="9577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26 декабря 2022 года № 31-192 "О бюджетах сельских округов, села и бюджете поселка Зерендинского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26 июня 2023 года № 7-46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2023–2025 годы" от 26 декабря 2022 года № 31-192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2023–2025 годы, согласно приложениям 1, 1-1, 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155 289,9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146 861,9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157 052,4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2023–2025 годы, согласно приложениям 2, 2-1, 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233 836,0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227 359,0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234 094,2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2023–2025 годы, согласно приложениям 3, 3-1, 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44 478,6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35 685,6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5 985,0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2023–2025 годы, согласно приложениям 4, 4-1, 4-2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297 805,3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247 114,0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305 796,9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7 991,6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2023–2025 годы, согласно приложениям 5, 5-1, 5-2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46 076,0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78 799,5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2023–2025 годы, согласно приложениям 6, 6-1, 6-2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126 520,4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–117 845,7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129 121,3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2023–2025 годы, согласно приложениям 7, 7-1, 7-2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72 924,0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73 778,8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2023–2025 годы, согласно приложениям 8, 8-1, 8-2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271 677,0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271 729,5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2023–2025 годы, согласно приложениям 9, 9-1, 9-2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62 485,4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57 760,4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2023–2025 годы, согласно приложениям 10, 10-1, 10-2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53 601,2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49 888,0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57 387,4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3 786,2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2023–2025 годы, согласно приложениям 11, 11-1, 11-2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2023–2025 годы, согласно приложениям 12, 12-1, 12-2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29 424,7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1 647,9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27 248,8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2023–2025 годы, согласно приложениям 13, 13-1, 13-2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31 502,3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29 337,3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2023–2025 годы, согласно приложениям 14, 14-1, 14-2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43 895,0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44 947,0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2023–2025 годы, согласно приложениям 15, 15-1, 15-2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31 346,4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48 628,8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-17 282,4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17 282,4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2023–2025 годы, согласно приложениям 16, 16-1, 16-2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104 238,0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107 243,2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2023–2025 годы, согласно приложениям 17, 17-1, 17-2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24 977,3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21 807,3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2023–2025 годы, согласно приложениям 18, 18-1, 18-2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35 503,6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19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2023–2025 годы, согласно приложениям 19, 19-1, 19-2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2023–2025 годы, согласно приложениям 20, 20-1, 20-2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158 836,7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149 483,0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159 537,5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2023–2025 годы, согласно приложениям 21, 21-1, 21-2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33 210,3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2023–2025 годы, согласно приложениям 22, 22-1, 22-2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32 665,1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