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f185b" w14:textId="edf18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23 декабря 2022 года № 30-180 "О бюджете Зерендинского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23 ноября 2023 года № 11-70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бюджете Зерендинского района на 2023-2025 годы" от 23 декабря 2022 года № 30-180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Зерендинского района на 2023–2025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6 969 138,3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4 238 678,4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19 186,2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30 344,2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2 680 929,5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7 165 792,4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73 746,6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155 250,0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81 503,4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-270 400,7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270 400,7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30-180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6969138,3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4238678,4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2331639,4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2331639,4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Штрафы,пени, санкции, взыскания, налагаемые государственными учреждениями, финансируемыми из государственного бюджета, а также содержащимися и финансиремыми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2680929,5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2663124,2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2663124,2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7165792,4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1770894,5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1165140,1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971885,1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1592759,5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1592759,5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-270400,7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222090,1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30-180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трансфертв и бюджетные кредиты из республиканского бюджета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в рамках проекта "Ауыл- Ел-бесігі" за счет целевого трансферта из Национального фонда РК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линий электропередач протяженностью 16 километров в селе Зеренда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299172,4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299172,4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бюджетных кредитов из республиканского бюджета 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погашения основного долга по бюджетным кредитам, выделенных в 2010, 2011, 2012, 2013, 2014, 2015, 2016, 2017, 2018, 2019, 2020, 2021 и 2022 годах 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досрочного погашения бюджетных кредитов, выделенных из республиканского бюджета 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вознаграждения и штрафов по бюджетным кредитам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по оказанию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Дорожной карты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30-180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2160312,2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2160312,2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1502969,4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детской спортивной площадки на станции Чаглинка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детской игровой площадки в селе Шагалалы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обследование тепловых сетей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котлов для центральной котельной в селе Зеренда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игровой площадки №1 в селе Зеренда Зерендинского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детской игровой площадки №1 в селе Айдабол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многофункциональной площадки в селе Оркен Кусепского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уличного освещения в станции Азат Кусепского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уличного освещения в селе Озен Кусепского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уличного освещения и установка дополнительных осветительных приборов в селах Ортагаш, Карашилик, Кызылегис Кызылегисского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уличного освещения в селе Игилик улица Карагаш, село Карауыл Канай бия улица Актобе, село Желтау улица Желтау сельского округа имени Канай би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дополнительных светильников по улице Лесная в селе Зеренда Зерендинского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железобетонных колец под опоры уличного освещения в селе Зеренда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уличного освещения Байтерекского сельского округа в селах Красный Кордон, Байтерек, Ульгули, Ермаковка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уличного освещения с заменой светильников и прокладкой провода в поселке Алексевка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укрепление материально-технической базы в сфере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государственного коммунального предприятия на праве хозяйственного ведения "Зеренда-Сервис"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разработку проектно-сметной документации и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1227622,4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"Подъезд к селу Шагалалы" Зерендинского района протяженностью 4 километра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районного значения "Кокшетау-Рузаевка"-Жылымды-Акан-Уголки-Баратай" с 0 по 3,15 километр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районного значения "Кокшетау-Рузаевка"-Жылымды-Акан-Уголки-Баратай" с 10 по 24 километр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станции Чаглинка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улицы Буденного и улицы Микрорайон в селе Зеренда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села Айдабол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селе Озен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села Молодежное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села Бирлестик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села Кызылтан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асфальтного покрытия села Байтерек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участка автомобильной дороги "Исаковка-Уялы-граница района" Зерендинского района (11 километров)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ремонт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сетей водопровода с заменой водонапорной башни в селе Ортак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обеспечение прав и улучшение качества жизни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приобретение топлива и оплату коммунальных услуг для педагогов, проживающих в сельской местности.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единовременную социальную помощь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социальную помощь отдельным категориям граждан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субсидии на переезд для кандасов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ремонт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помещений здания Байтерекского сельского клуба в селе Байтерек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оконных и дверных блоков в здании районного дома культуры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помещений здания сельского клуба в селе Игилик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помещений здания сельского клуба в селе Малика Габдуллина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помещений здания сельского клуба в селе Айдарлы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материально-техническое оснащение организациям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сельского клуба села Айдабол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ремонты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лыжероллерной трассы в селе Айдабол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379243,5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45-ти квартирного жилого дома по улице Садовая 9 Б в селе Зеренда Зерендинского района (привязка). Позиция 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линий электропередач протяженностью 16 километров в селе Зеренда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в Зерендинском районе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строительство водопроводных сетей в селе Баратай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строительство водопроводных сетей в селе Озен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строительство водопроводных сетей в селе Кеноткель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строительство водопроводных сетей в селе Васильковка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строительство водопроводных сетей в селе Кызылсая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строительство водовода и водозаборных сетей в селе Оркен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строительство водовода и водозаборных сетей в селе Троицкое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строительство водовода и разводящих сетей в селе Садовое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