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8ef0" w14:textId="3338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22 декабря 2023 года № 1/11.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2 006 627,5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349 437,9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55 297,4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1 597 630,5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2 520 077,4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19 006,8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44 465,2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(- 532 356,7)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532 356,7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510 428,0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44 640,5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66 569,2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 объем бюджетной субвенций, передаваемый из областного бюджета в районный бюджет в сумме 752 033,0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 объем бюджетной субвенций, передаваемый из районного бюджета в бюджеты сельских округов в сумме 168 354,0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Коргалжынского сельского округа - 37 637,0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сельского округа - 22 837,0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Арыктинского сельского округа - 14 868,0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Карашалгинского сельского округа - 23 341,0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Кенбидаикского сельского округа - 17 506,0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Майшукырского сельского округа - 18 283,0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Кызылсайского сельского округа - 18 322,0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Сабындинского сельского округа - 15 560,0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2024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2024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2 006 627,5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 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бюджентных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Коргалжынского районного маслихата Акмолинской области от 23.10.2024 </w:t>
      </w:r>
      <w:r>
        <w:rPr>
          <w:rFonts w:ascii="Times New Roman"/>
          <w:b w:val="false"/>
          <w:i w:val="false"/>
          <w:color w:val="ff0000"/>
          <w:sz w:val="28"/>
        </w:rPr>
        <w:t>№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приобретение, выкуп жилья и (или) квартир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Абая в селе Абай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Жантеке улицы (Жамбыла 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Жакена Шаяхметова, Кенжебека Кумисбекова, Сакена Сейфулина)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освещения в селе Кенбидаик улиц Сакена Сейфуллина, Талгата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Бигельдинова, Куандыка Рахимжанова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выпуска государственных ценных бумаг, выпускаемых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местными исполнительными органами области, для обращения на внутреннем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рынке для финансирования строительства жилья и (или) приобретения, выкупа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