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f681" w14:textId="9cd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6 апреля 2023 года № 8С-2/8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15 июня 2023 года № 8С-6/4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6 апреля 2023 года № 8С-2/8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категории Е-2;";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 действуют до 31 августа 2023 года.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