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1164" w14:textId="0831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23 декабря 2022 года № 7С-34/2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августа 2023 года № 8С-7/3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2023-2025 годы" от 23 декабря 2022 года № 7С-34/2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7 437 773,3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2 089 610,6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5 321 962,7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7 573 898,3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(-26 328)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(-109 797)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109 797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