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937d" w14:textId="94e9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2023 жылғы 21 қарашадағы № А-5/219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на основании заявления председателя правления товарищества с ограниченной ответственностью "Научно-производственный центр зернового хозяйства имени А.И. Бараева" Шортандинского района Савина Тимура Владимировича от 7 сентября 2023 года № вн-210,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"Научно-производственный центр зернового хозяйства имени А.И. Бараева" Шортандинского района право ограниченного пользования (публичный сервитут) на земельные участки общей площадью 0,0022 гектар сроком на 5 (пять) лет под опоры электроснабжения ВЛ-10/4,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"Научно-производственный центр зернового хозяйства имени А.И. Бараева" Шортандинского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десяти календарных дней после официального опубликования настоящего постановления направить собственникам и землепользователям письменные уведомления об установлении права ограниченного пользования (публичный сервитут);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публичного сервитута с государственным учреждением "Отдел земельных отношений, архитектуры и градостроительства"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градостроительства" Шортандинского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Шортандинского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Шортандинского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которых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землепользователя/собственника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обремененного публичным сервитутом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Дамсинского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