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f73" w14:textId="5cc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2023 года № 8С-13/4.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Шортандинский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Шортандинского районного маслихата Акмолинской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8С-26/3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Шортандинского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