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e6f3" w14:textId="0cae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7С-33/2 "О бюджете поселка Бурабай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5 июля 2023 года № 8С-5/3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поселка Бурабай Бурабайского района на 2023-2025 годы" от 27 декабря 2022 года № 7С-33/2 (зарегистрировано в Реестре государственной регистрации нормативных правовых актов под № 177191)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Бурабай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573151,7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11457,7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496624,0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616143,0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-42991,3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42991,3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