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e6f3" w14:textId="0cae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7С-33/2 "О бюджете поселка Бурабай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5 июля 2023 года № 8С-5/3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2023-2025 годы" от 27 декабря 2022 года № 7С-33/2 (зарегистрировано в Реестре государственной регистрации нормативных правовых актов под № 177191)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573151,7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42991,3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