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7287" w14:textId="5cb7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Кенесаринского сельского округа Бурабайского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2023 года № 8С-12/20.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Кенесаринского сельского округа Бурабайского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–49773,5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50527,1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753,6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2024 год предусмотрена субвенция, передаваемая из районного бюджета в сумме 18301,0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2024 год предусмотрены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Бурабайского районного маслихата Акмолинской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8С-14 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8С-12/20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8С-12/20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8С-12/20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8С-12/20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Кенесаринского сельского округа из вышестоящих бюджетов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Стимулирующая надбавка к должностным окладам работников организаций, финансируемых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