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dd44" w14:textId="18b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14 июля 2023 года № 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ГУ "Ревизионная комиссия по Актюбинской области"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 (зарегистрирован в Реестре государственной регистрации нормативных правовых актов за № 5905)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правовой работы Ревизионной комиссии по Актюбинской области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постановление вводится в действие со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Урынбаев С.Ш.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"Ревизионной комиссии по Актюбинской"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ГУ "Ревизионной комиссии по Актюбинской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D-3,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председателя ревизионной комиссии по Актюбинской области, проводится Актюбинским областным маслихатом.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выставляются по следующей градации: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по методу 360 являются основанием для принятия решений по обучению служащего.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Оценивающее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Оцениваемое лицо обеспечивает: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Руководители службы управления персоналом обеспечивают: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КЦИ должны иметь количественные и качественные индикаторы измеримости достижения целей и быть: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осуществляется по методу ранжирования.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Методом 360 оцениваются следующие компетенции в зависимости от категории оцениваемых лиц: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управления персоналом организовывает деятельность калибровочной сессии.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калибровочной сессии оценивающее лицо кратко описывает работу оцениваемого лица и аргументирует свою оценку.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Индивидуальный план работы, с соответствующими КЦИ, утверждается вышестоящим руководителем.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КЦИ являются: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КЦИ составляет 5.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Решение Комиссии принимается открытым голосованием.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Служба управления персоналом предоставляет на заседание Комиссии следующие документы: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Комиссия рассматривает результаты оценки и принимает одно из следующих решений: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Результаты оценки утверждаются уполномоченным лицом и фиксируются в протоколе.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Служащим корпуса "Б" допускается обжалование результатов оценки в судебном порядке.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подпись___________________________   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 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