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b9a9" w14:textId="dc9b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июня 2023 года № 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питания и материально-бытового обеспечения подозреваемых, обвиняемых и осужденных, содержащихся в учреждениях уголовно-исполнительной системы.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внутренних дел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внутренних дел Республики Казахстан об исполнении мероприятий, предусмотренных подпунктами 1) и 2) настоящего пункта в течение пяти календарных дней со дня размещения настоящего приказа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448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питания и материально-бытового обеспечения подозреваемых, обвиняемых и осужденных, содержащихся в учреждениях уголовно-исполнительной системы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Натуральные нормы питания подозреваемых, обвиняемых и осужденных, содержащихся в учреждениях уголовно-исполнительной системы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</w:t>
      </w:r>
      <w:r>
        <w:br/>
      </w:r>
      <w:r>
        <w:rPr>
          <w:rFonts w:ascii="Times New Roman"/>
          <w:b/>
          <w:i w:val="false"/>
          <w:color w:val="000000"/>
        </w:rPr>
        <w:t>обеспечения бесплатным питанием подозреваемых и обвиняемых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(добавляется в первое блюдо непосредственно перед раздачей)*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мг/чел/день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витаминизация готовых блюд проводится в осенне-зимний период;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данная норма распространяется на лиц, содержащихся в специальных приемниках, приемниках-распределителях и специальных помещениях органов внутренних дел.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2</w:t>
      </w:r>
      <w:r>
        <w:br/>
      </w:r>
      <w:r>
        <w:rPr>
          <w:rFonts w:ascii="Times New Roman"/>
          <w:b/>
          <w:i w:val="false"/>
          <w:color w:val="000000"/>
        </w:rPr>
        <w:t>питания беременных женщин и женщин, имеющих при себе детей, лиц с инвалидностью первой и второй групп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(2,5 % жирности), ацидофилин, айран, ряженка (4 %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 (9 %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(20 %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(72,2 %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молотый (высший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плодово-ягодных концентратах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норме довольствуются беременные женщины, находящиеся в учреждениях уголовно-исполнительной системы за 4 месяца до родов, а   также кормящие грудью матери и кормилицы до 9 месячного возраста ребенка (по заключению врачей).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Питание назначается по заключению врача независимо от места содержания.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Подозреваемым и обвиняемым женщинам, получающим питание по данной норме, разрешается выдача яиц через день.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Поливитаминные препараты выдаются по назначению врача.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3</w:t>
      </w:r>
      <w:r>
        <w:br/>
      </w:r>
      <w:r>
        <w:rPr>
          <w:rFonts w:ascii="Times New Roman"/>
          <w:b/>
          <w:i w:val="false"/>
          <w:color w:val="000000"/>
        </w:rPr>
        <w:t>повышенного питания несовершеннолетних подозреваемых и обвиняемых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пшеничной муки 2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плодово-ягодных концентратах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(2,5 % жирности), айран, ацидофильное молоко, ряженка (4 %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Поливитаминные препараты назначаются по назначению врача.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4</w:t>
      </w:r>
      <w:r>
        <w:br/>
      </w:r>
      <w:r>
        <w:rPr>
          <w:rFonts w:ascii="Times New Roman"/>
          <w:b/>
          <w:i w:val="false"/>
          <w:color w:val="000000"/>
        </w:rPr>
        <w:t>питания осужденных, находящихся в учреждениях уголовно-исполнительной системы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(добавляется в первое блюдо непосредственно перед раздачей)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50мг/чел/день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витаминизация готовых блюд проводится в осеннее-зимний период.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5</w:t>
      </w:r>
      <w:r>
        <w:br/>
      </w:r>
      <w:r>
        <w:rPr>
          <w:rFonts w:ascii="Times New Roman"/>
          <w:b/>
          <w:i w:val="false"/>
          <w:color w:val="000000"/>
        </w:rPr>
        <w:t>питания осужденных, находящихся в учреждениях средней безопасности для содержания несовершеннолетних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пшеничной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copта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 глазированные с фруктовой начинкой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Поливитаминные препараты назначаются по назначению врача.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6</w:t>
      </w:r>
      <w:r>
        <w:br/>
      </w:r>
      <w:r>
        <w:rPr>
          <w:rFonts w:ascii="Times New Roman"/>
          <w:b/>
          <w:i w:val="false"/>
          <w:color w:val="000000"/>
        </w:rPr>
        <w:t>питания больных туберкулезом, находящихся на стационарном и амбулаторном лечении в лечебно-профилактических учреждениях уголовно-исполнительной системы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14-16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(песок), кондитерские изделия (карамель, шоколад)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(ряженка 4 %), ацидофильное молоко, айран (2,5 %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 (18 %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(20 %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(20 %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1 категории (штук в неделю)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молотый (высший сорт)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7</w:t>
      </w:r>
      <w:r>
        <w:br/>
      </w:r>
      <w:r>
        <w:rPr>
          <w:rFonts w:ascii="Times New Roman"/>
          <w:b/>
          <w:i w:val="false"/>
          <w:color w:val="000000"/>
        </w:rPr>
        <w:t>питания больных, находящихся на стационарном и амбулаторном лечении в лечебно-профилактических учреждениях уголовно-исполнительной системы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общих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онкологических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нефрологических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гастроэнтерологических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эндокринологических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гемматологических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ожоговых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ржаной и пшеничной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в ассортименте всего,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груша)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(яблоки, груши сушеные)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(песок), кондитерские изделия (карамель, шоколад)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(2,5 %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(2,5 %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(20 %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(20 %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(18 %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топленое (98 %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1 категории (штук)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молотый (высший сорт)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8</w:t>
      </w:r>
      <w:r>
        <w:br/>
      </w:r>
      <w:r>
        <w:rPr>
          <w:rFonts w:ascii="Times New Roman"/>
          <w:b/>
          <w:i w:val="false"/>
          <w:color w:val="000000"/>
        </w:rPr>
        <w:t>питания в виде сухих пайков в период нахождения в пути подозреваемых и обвиняемых, осужденных при этапировании на следственные действия и суды, освобождаемых от отбывания наказания в виде ареста или лишения свободы при следовании к месту жительства или работы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ржаной или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1/350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консервы рыбные 1/250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консервы рыборастительные 1/250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норме довольствуются осужденные при конвоировании в учреждения уголовно-исполнительной системы, а также освобождаемые от отбывания наказания в виде ареста или лишения свободы при следовании к месту жительства или работы.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Больным на путь следования разрешается выдавать набор сухих продуктов по назначению врача в пределах стоимости продуктов, входящих в нормы питания, по которым они питались в учреждении уголовно-исполнительной системы.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выдаче сухого пайка с рыбными и рыборастительными консервами к данной норме на одного человека в сутки выдается: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сало-шпик – 20 грамм;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хлеб из смеси муки ржаной и пшеничной 1 сорта – 200 грамм.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Данная норма распространяется на лиц, содержащихся в специальных приемниках, приемниках-распределителях и специальных помещениях органов внутренних дел.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Замена одних продуктов другими при выдаче продовольственных пайков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 граммах)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заменить по пунктам номера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пшеничной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ржаной,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ржаной обдирной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улучшенными с жиром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простыми и нарезными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крупяными, крупо-овощными и овощными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"Соя, бобы в томатном соусе"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натуральным полуфабрикатом консервированным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сухим, картофельной крупой, 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и бобовыми натуральными и маринованными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первых обеденных блюд без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овощи свежие, квашеные и соленые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сухим, картофельной крупой, 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зеленым, перо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на костях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без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1 категории (в том числе печенью)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2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потрошеной и непотрошеной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и тепловой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 и сосисками (сардельками)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(ветчина, грудинка, рулеты, колбаса полукопченая)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мясными*******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из птицы с костями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мороженом и соленом виде без головы)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сырокопченую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(ветчина, грудинка, рулеты, колбаса полукопченая)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мороженом и соленом виде, потрошеную без головы)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и копченой с головой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семейств всех видов с головой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копченой и вяленой (в том числе воблой)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рыбным филе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сушеной и рыбой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без головы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консервным стерилизованным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подсолнечным рафинированным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жиром-сырцом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салом-шпик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сухим, сухой простоквашей и кисломолочными продуктами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сгущенным, стерилизованным без сахара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кисломолочными продуктами (кефиром, простоквашей ацидофилином 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(20 %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(20 %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сухой (28 %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сычужным,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сгущенными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мороженом и соленом видах, потрошеной без головы)****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сладкой плиткой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сорта, бараночными изделиями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Томатную пасту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томатным, соусами деликатесными острокислыми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фруктами, ягодами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экстрактом плодовым и ягодным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плодово-ягодные, фруктовые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лимонной кислотой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 ягодных экстрактах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растворимым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 спиртовой натуральный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эссенцией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Продукты в пределах пункта разрешается заменять между собой и проводить обратную замену в указанных соотношениях. Продукты, против которых в графе "Кроме того, заменять по пунктам номера" проставлены номера пунктов, разрешается заменять на продукты в пределах указанного пункта в таком же порядке. Многоступенчатая замена запрещается.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на складах двухмесячный запас нескоропортящихся продуктов питания.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запрещается обратная замена;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разрешается только прямая замена при лечебном питании;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в связи с тем, что в торговой сети и продовольственной службе молоко учитывается и отпускается потребителям по объему, а не по массе, в настоящих нормах 100 см3 молока условно принята за 100 грамм;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разрешается прямая и обратная замены, другие замены запрещены;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сок плодовый и ягодный натуральный, компоты консервированные заменять концентратом киселя запрещено;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– разрешается прямая замена, другие замены запрещены;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– на мясные консервы, изготовленные из мяса 1 категории без добавления соевых продуктов.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замены по лечебному пайку (разрешается только прямая замена)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 граммах)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каких групп больных допускается 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и подсолнечное рафинированное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жирами животными топлеными, маргарином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NO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(яблоко, груша)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NOб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(яблоко, груша)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NOв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гречневой, манной 1 copтa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пшеничным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страдающих 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манную, рис и макаронные изделия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1 категории 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свежей (мороженой) без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крупу, рис и макаронные изделия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Натуральные нормы материально-бытового обеспечения подозреваемых, обвиняемых и осужденных, содержащихся в учреждениях уголовно-исполнительной системы 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</w:t>
      </w:r>
      <w:r>
        <w:br/>
      </w:r>
      <w:r>
        <w:rPr>
          <w:rFonts w:ascii="Times New Roman"/>
          <w:b/>
          <w:i w:val="false"/>
          <w:color w:val="000000"/>
        </w:rPr>
        <w:t>снабжения вещевым имуществом осужденных мужчин, отбывающих наказание в учреждениях уголовно-исполнительной системы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 шерстяная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летний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 хлопчатобумажной основе с встроченной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верхние или футболка или водолазка утепленная с длинным рукавом на хлопчатобумажной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спортивное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Рубаха и кальсоны теплые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утепленные или 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или полуботинки кожаные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обувь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Кызылординская, г. Шымкент и Туркестанская область, территория Алматинской области, расположенная южнее озера Балхаш, Жездинский и Приозерский районы Карагандинской области) плотность вязки в 2 нити, с холодным климатом – в 3 нити.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районах с жарким климатом срок носки – 1 год.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районах с жарким климатом дополнительно выдаются брюки хлопчатобумажные – 1 штука на 2 года.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Выдается в районах с холодным климатом.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Выдаются работающим на наружных работах и в неотапливаемых помещениях.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районах с холодным климатом не выдаются.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Лицам, получающим сапоги резиновые, срок носки сапог или ботинок кожаных – 2,5 года.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Выдаются работающим в заболоченных местностях и сельскохозяйственных работах.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Выдаются в районах с холодным климатом. В районах с умеренным климатом выдаются работающим на наружных работах и в неотапливаемых помещениях на 4 года.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2</w:t>
      </w:r>
      <w:r>
        <w:br/>
      </w:r>
      <w:r>
        <w:rPr>
          <w:rFonts w:ascii="Times New Roman"/>
          <w:b/>
          <w:i w:val="false"/>
          <w:color w:val="000000"/>
        </w:rPr>
        <w:t>снабжения вещевым имуществом осужденных женщин, отбывающих наказание в учреждениях уголовно-исполнительной системы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или полупальто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(юбка или брюки, пиджак) на хлопчатобумажной основе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на хлопчатобумажной основе или сарафан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или водолазка утепленная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нательные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теплая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Панталоны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ватные или 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Кызылординская, г. Шымкент и Туркестанская область, территория Алматинской области, расположенная южнее озера Балхаш, Жездинский и Приозерский районы Карагандинской области) плотность вязки в 2 нити, с холодным климатом – в 3 нити.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в районах с холодным климатом.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районах с жарким климатом выдаются 4 штуки на 1 год.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районах с жарким климатом не выдается.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Выдается работающим в заболоченных местностях и сельскохозяйственных работах.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Выдается в районах с холодным климатом. В районах с умеренным климатом выдаются работающим на наружных работах и в неотапливаемых помещениях на 4 года.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Брюки утепленные выдаются к куртке утепленной.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3</w:t>
      </w:r>
      <w:r>
        <w:br/>
      </w:r>
      <w:r>
        <w:rPr>
          <w:rFonts w:ascii="Times New Roman"/>
          <w:b/>
          <w:i w:val="false"/>
          <w:color w:val="000000"/>
        </w:rPr>
        <w:t>вещевого обеспечения беременных женщин и женщин, имеющих при себе детей, отбывающих наказание в учреждениях уголовно-исполнительной системы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женские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теплые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шерстяные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Платки носовые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полушерстяное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Чулки-носки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Распашонки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Подстилки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наволочки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для родильных комнат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 детское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Вещевое имущество отпускается на списочную численность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беременных женщин в предродовой период.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кормилиц и кормящих матерей, приходящих для кормления детей в домах ребенка, в инвентарное пользование отпускаются халаты и косынки по 2 штуки на 2 года, тапочки – 1 пара на 2 года.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4</w:t>
      </w:r>
      <w:r>
        <w:br/>
      </w:r>
      <w:r>
        <w:rPr>
          <w:rFonts w:ascii="Times New Roman"/>
          <w:b/>
          <w:i w:val="false"/>
          <w:color w:val="000000"/>
        </w:rPr>
        <w:t>снабжения вещевым имуществом осужденных, отбывающих наказание в учреждениях полной безопасности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 шерстяная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водоотталкивающей ткани с встроченной полосой из световозвращающего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 хлопчатобумажной основе с встроченной полосой из световозвращающего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встроченной полосой из световозвращающего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верхние или футболка или водолазка утепленная с длинным рукавом на хлопчатобумажной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спортивное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ватные или перчатки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или полуботинки кожаные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и рукавицы ватные, валенки выдаются работающим на наружных работах и в неотапливаемых помещениях; в районах с жарким климатом не выдаются.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№ 5</w:t>
      </w:r>
      <w:r>
        <w:br/>
      </w:r>
      <w:r>
        <w:rPr>
          <w:rFonts w:ascii="Times New Roman"/>
          <w:b/>
          <w:i w:val="false"/>
          <w:color w:val="000000"/>
        </w:rPr>
        <w:t>вещевым имуществом осужденных несовершеннолетних, отбывающих наказание в учреждениях средней безопасности для содержания несовершеннолетних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 шерстяная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или полупальто из водоотталкивающей ткани с выстроченной полосой из световозвращающего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выстроченной полосой из световозвращающего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 хлопчатобумажной основе с встроченной полосой из световозвращающего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или сарафан на хлопчатобумажной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или брюки на хлопчатобумажной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верхние или футболка или водолазка утепленная с длинным рукавом на хлопчатобумажной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хлопчатобумажная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спортивное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нательные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Рубаха и кальсоны теплые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Панталоны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или варежки полушерстяные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или полуботинки кожаные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с утеплителем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спортивные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комнатные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Кызылординская, г. Шымкент и Туркестанская область, территория Алматинской области, расположенная южнее озера Балхаш, Жездинский и Приозерский районы Карагандинской области) плотность вязки в 2 нити, с холодным климатом – в 3 нити.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Полупальто утепленное может выдаваться вместо куртки утепленной для женского пола.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Сорочки верхние выдаются для мужского пола.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районах с жарким климатом не выдаются.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Выдаются в районах с холодным климатом. В районах с умеренным климатом выдаются работающим на наружных работах и в неотапливаемых помещениях на 4 года.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Брюки утепленные выдаются к куртке утепленной.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6</w:t>
      </w:r>
      <w:r>
        <w:br/>
      </w:r>
      <w:r>
        <w:rPr>
          <w:rFonts w:ascii="Times New Roman"/>
          <w:b/>
          <w:i w:val="false"/>
          <w:color w:val="000000"/>
        </w:rPr>
        <w:t>снабжения вещевым имуществом больных осужденных, проходящих лечение в стационарных медицинских учреждениях уголовно-исполнительной системы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Рубахи и кальсоны нательные или пижама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госпитальные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лиц женского пола сорочки нательные и панталоны хлопчатобумажные – 2 штуки на 1 год.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лиц женского пола отпускаются чулки хлопчатобумажные – 2 пары на 1 год.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туберкулезных, кожных и послеоперационных больных отпускаются – 3 простыни на 1 год.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лиц женского пола отпускаются дополнительно полотенце гигиеническое – 1 штука на 1 год.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7</w:t>
      </w:r>
      <w:r>
        <w:br/>
      </w:r>
      <w:r>
        <w:rPr>
          <w:rFonts w:ascii="Times New Roman"/>
          <w:b/>
          <w:i w:val="false"/>
          <w:color w:val="000000"/>
        </w:rPr>
        <w:t xml:space="preserve"> снабжения постельными принадлежностями подозреваемых и обвиняемых, находящихся в учреждениях смешанной безопасности (следственных изоляторах)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использования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гигиеническое (выдается лицам женского пола)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8</w:t>
      </w:r>
      <w:r>
        <w:br/>
      </w:r>
      <w:r>
        <w:rPr>
          <w:rFonts w:ascii="Times New Roman"/>
          <w:b/>
          <w:i w:val="false"/>
          <w:color w:val="000000"/>
        </w:rPr>
        <w:t>снабжения постельными принадлежностями осужденных, находящихся в учреждениях уголовно-исполнительной системы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использования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гигиеническое (выдается лицам женского пола)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9</w:t>
      </w:r>
      <w:r>
        <w:br/>
      </w:r>
      <w:r>
        <w:rPr>
          <w:rFonts w:ascii="Times New Roman"/>
          <w:b/>
          <w:i w:val="false"/>
          <w:color w:val="000000"/>
        </w:rPr>
        <w:t>расхода материалов на ремонт предметов вещевого имущества осужденных, находящихся в учреждениях уголовно-исполнительной системы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 на 1 человека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Подметки из пластрезины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Набойки из пластрезины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катушки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льняные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каблучные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подошвенный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обувной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обувная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хлопчатобумажный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метра</w:t>
            </w:r>
          </w:p>
        </w:tc>
      </w:tr>
    </w:tbl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Войлок подошвенный и крем обувной отпускаются в расчете на 1 пару соответственно валенок и кожаной обуви, находящихся в носке.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10</w:t>
      </w:r>
      <w:r>
        <w:br/>
      </w:r>
      <w:r>
        <w:rPr>
          <w:rFonts w:ascii="Times New Roman"/>
          <w:b/>
          <w:i w:val="false"/>
          <w:color w:val="000000"/>
        </w:rPr>
        <w:t>расхода синтетических моющих порошков, мыла и кальцинированной соды в граммах на 1 килограмм сухого белья в зависимости от степени его загрязненности и жесткости воды при механической стирке, предметов личной гигиены и дезинфицирующих средств, для подозреваемых, обвиняемых и осужденных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стирке с применением синтетических стиральных порошков: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стиральный порошок (граммов)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стиральный порошок (граммов)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стирке с применением мыла и кальцинированной соды: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 (граммов)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 (граммов)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60 %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60 %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Степень загрязненности белья характеризуется следующими показателями: I степень – слабозагрязненное белье и одежда, мало ношенные и новые вещи;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степень – среднезагрязненное белье (с пятнами, затертыми местами – постельное белье, личные полотенца и т.п.);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степень – сильнозагрязненное белье с большим количеством пятен, сильнозатертыми местами (кухонные полотенца, заношенное белье и т.п.);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степень – особо загрязненное белье с бытовыми и производственными загрязнениями, спецодежда – белье кухонно-столовых, пекарен (хлебзаводов).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стирки белья четвертой степени загрязненности дополнительно к нормам расхода стиральных порошков на 1 килограмм сухого белья расходуется кальцинированная сода: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– по 6 граммов для белого и по 3 грамма для цветного белья;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жесткой воде – по 8 граммов для белого и по 5 граммов для цветного белья.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стирке белья ручным способом расход моющих средств на 1 килограмм сухого белья составляет: мыло хозяйственное 60 %-ное – 20 грамм (или 40 %-ное – 30 грамм) и сода кальцинированная – 12 грамм.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Мыло и сода для стирки белья отпускаются при отсутствии синтетических стиральных порошков.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Степень жесткости воды должна подтверждаться лабораторными анализами местных санитарно-эпидемиологических станций.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предметы личной гигиены: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в месяц (граммов)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мыло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Подозреваемым, обвиняемым и осужденным,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подозреваемым, обвиняемым и осужденным, находящимся на стационарном лечении в лечебных учреждениях и медицинских частях учреждений УИС,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 подозреваемым, обвиняемым и осужденным, в том числе больным, находящихся на стационарном лечении (для всех надобностей)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по кухне учреждений УИС, на 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Поварам, хлеборезам учреждений УИС, в том числе на: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в бане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работникам стационарно-лечебных учреждений, медицинских частей и медицинских пунктов учреждений УИС (непосредственно связанным с обслуживанием больных)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Работникам санитарно-эпидемиологических, бактериологических лабораторий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 водителям, работникам мастерских, складов, дезинфекторам, кинологам и другим лицам постоянно выполняющим загрязненные работы учреждений УИС, на 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столово-кухонной посуды и столовых приборов (на одного человека состоящего на довольствии), на 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Осужденным, находящимся в учреждениях уголовно-исполнительной системы, занятым на работе с тяжелыми и вредными условиями труда, дополнительно выдается мыло хозяйственное весом 50 грамм на одного человека в месяц.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Мыло в бане дополнительно расходовать 30 грамм на одного человека.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средств дезинфекции, дезинсекции и дератизации: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ДП-2Т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дезинфекция при инфекциях бактериальной и вирусной этиологии (туберкулез, ВИЧ-инфекции, гепатиты), грибковых заболеваниях различного профиля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применять согласно инструкции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Септустин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Жидкий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предстерилизационной очистки и дезинфекции грибковых заболеваний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Акватабс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обеззараживания питьевой воды, фруктов, овощей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Деохлор таблетки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дезинфекция при инфекциях бактериальной грибковой этиологии в медицинских санитарных частях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Октениман загросепт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11</w:t>
      </w:r>
      <w:r>
        <w:br/>
      </w:r>
      <w:r>
        <w:rPr>
          <w:rFonts w:ascii="Times New Roman"/>
          <w:b/>
          <w:i w:val="false"/>
          <w:color w:val="000000"/>
        </w:rPr>
        <w:t>расхода туалетных принадлежностей для подозреваемых, обвиняемых и осужденных учреждений уголовно-исполнительной системы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гигиенические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Подозреваемым, обвиняемым и осужденным,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тюбик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гр.)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тюбик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гр.)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</w:tbl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12</w:t>
      </w:r>
      <w:r>
        <w:br/>
      </w:r>
      <w:r>
        <w:rPr>
          <w:rFonts w:ascii="Times New Roman"/>
          <w:b/>
          <w:i w:val="false"/>
          <w:color w:val="000000"/>
        </w:rPr>
        <w:t>положенности мебели, инвентаря и оборудования для помещений учреждений смешанной безопасности (следственных изоляторов)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Помещение для приема, проверки и временного хранения передач 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картотечный,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Помещение для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кабины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необходимом порядке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Кабинет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мягкое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металлический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Сборное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Камера сборного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Комната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5-10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Комната для приема и оформления вновь прибывших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Помещение для фотодактилоскопии с лабораторией и кладовой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специальный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стеллаж для фотоматериалов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Кладовая для временного хранения личных вещей лиц, 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личных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Склад хранения личных вещей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Комната для следователей, адвокатов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Магазин с кладовой и распаковочной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(прилавок)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 Камера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Койка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крючка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 Карцер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сидения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 с деревянным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аппаратуры и телевизора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 "Майнд-машина"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 Библиотека для лиц, 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наличию 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развоза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 Хозяйственная комната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 для посуды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нагреватель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Помещение для осужденных по хозяйственному обслуживанию учреждений смешанной безопасности (следственного изолятора) и полной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Спальная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Помещение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стол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6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Комната культурно-массовой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аудиторский или классный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под телевизор (шкаф-тумба)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витраж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Кухня с подсобными помещениями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Варочная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просушивания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Хлеборезка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резки и раскладки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Помещение для персонала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Помещение заведующего по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Баня-санитарный пропускник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5-8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грязного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Помещение для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 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 Мастерская по ремонту обуви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 Мастерская по ремонту 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 хозяйственные уголки, технические библиотеки и вспомогательные помещения для хозяйственных нужд) обеспечиваются инвентарем по мере необходимости за счет средств, выделяемых на эти цели.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локальных участков, в которых проживают осужденные, отбывающие наказание на строгих условиях, оборудуются полным комплексом коммунально-бытовых объектов, с соблюдением санитарно-гигиенических норм и требований применительно к требованиям, предъявляемым к общежитиям или камерам учреждений полной безопасности за счет средств, выделяемых на эти цели.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 пользования в зависимости от их конфигурации, здания и территории учреждения оборудуются видеокамерами системы видеонаблюдения.</w:t>
      </w:r>
    </w:p>
    <w:bookmarkEnd w:id="145"/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13</w:t>
      </w:r>
      <w:r>
        <w:br/>
      </w:r>
      <w:r>
        <w:rPr>
          <w:rFonts w:ascii="Times New Roman"/>
          <w:b/>
          <w:i w:val="false"/>
          <w:color w:val="000000"/>
        </w:rPr>
        <w:t>положенности мебели, инвентаря и оборудования для помещений учреждений средней безопасности для содержания несовершеннолетних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Общежитие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Спальное помещение общежития или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Кровать металлическая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прикроватная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Термометр комнатный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Электрокипятильник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для дневального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(для камер)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Комната для воспитательной и социально-правовой работы с осужденными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аудиторный или стол классный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книжный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Портрет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Доска классная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или шкаф-тумба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Стенд, витраж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Комната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Комната хранения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хранения продуктов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Лестница переносная (стремянка)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Бачок для пищевых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холодильный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Камера хранения личных вещей повседневного использования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 закрывающимися ячейками (шкаф с антресолью)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Кладовая для хранения обменного фонда постельных принадлежностей и спецодежды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Лестница переносная (стремянка)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или напольная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Комната быта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глажения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Полка настенная для электробритв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Комната личной гигиены женщин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Тазик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Подставка для чистки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сушки одежды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сушки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Дисциплинарный изолятор*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Камера дисциплинарного изолятора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Откидная металлическая койка с деревянным покрытием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приема пищи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для сидения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Комната хранения личных вещей и постельных принадлежностей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хранения личных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хранения постельных принадлежностей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Помещение для переодевания при рабочих камерах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Скамейка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для одежды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Хозяйственная комната для хранения столовой посуды и раздачи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Стол-шкаф кухонный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Полка настенная (шкаф) закрытая для посуды и хозяйственного инвентаря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 крючка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Полка настенная для мыла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помещение карантина оборудуется мебелью и инвентарем аналогично помещениям общежития или камер.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Столовая и кухня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или напольная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(количество крючков по числу посадочных мест)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Помещение для мытья рук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Полка настенная для мыла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Решетка напольная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Обеденный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обеденный со скамейками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Хлебница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Солонка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Варочный цех (кухня) с раздачей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Полка настенная для мыла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разделочный производственный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просушивания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Решетка на пол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Помещение для хранения хлеба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резки и раскладки хлеба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хранения хлеба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Ларь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раскладки продуктов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Комната персонала, обслуживающего столовую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Комната заведующего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Магазин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Торговый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рабочий (прилавок)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холодильный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Клуб*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Фойе-вестибюль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металлическая двусторонняя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одно посадочное место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Зрительный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Кресло жесткое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зрителя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заседаний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Кафедра-трибуна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Светозащитные шторы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Комната осужденных для клубной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канцелярский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Артистическая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Склад бутафорский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Плечики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Киноаппаратная с перемоточной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Радиоузел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аппаратуры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канцелярский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Комната заведующего клубом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 наличии в клубе других помещений их оборудование производится мебелью применительно к нормам помещений подсобного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Книгохранилище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наличию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библиотечный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картотечный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витрина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Читальный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классный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исходя из площади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библиотечный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Шкаф-витрина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Термометр комнатный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Баня-санитарный пропускник*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Кресло парикмахерское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5-8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Диван жесткий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Диван жесткий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Душевая установка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приемная дезинфекционной камеры, помещения выдачи обработанной одежды оборудуются по типовому образцу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Ларь для грязного белья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глажки белья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Помещение для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Диван жесткий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Гардеробная для персонала прачечной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Подставка под обувь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Мастерские по ремонту одежды и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Мастерская по ремонту обуви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ремонта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сапожный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Мастерская по ремонту 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производственный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для свидания 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Комната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специальный (кабины)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рабочий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Занавески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Комната длительного свидания*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Кровать односпальная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прикроватная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обеденный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Занавески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в необходимых случаях ставится детская кровать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Лестница переносная (стремянка)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10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для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Кухня в помещении для длительных свиданий*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кухонный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навесной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Холодильник бытовой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кухня в помещении для длительных свиданий при необходимости оборудуется посудой, кухонным инвентарем и оборудованием применительно к нормам для помещений кухонного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Комната отдыха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аппаратуру и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и видеоаппаратура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Игровая (детская)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 и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(ЖК)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"Майнд-машина"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Комната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Помещение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Комната приема, хранения и выдачи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Помещение для проведения свиданий, приема и выдачи передач, посылок, бандеролей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(вешалка настенная на 3-5 крючков)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Комната для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 хозяйственные уголки, технические библиотеки и вспомогательные помещения для хозяйственных нужд) обеспечиваются инвентарем по мере необходимости за счет средств, выделяемых на эти цели.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предназначенные для строгих условий содержания, в которых проживают осужденные несовершеннолетние, отбывающие наказание на строгих условиях, оборудуются полным комплексом коммунально-бытовых объектов, с соблюдением санитарно-гигиенических норм и требований применительно к требованиям, предъявляемым к общежитиям или камерам учреждений средней безопасности для содержания несовершеннолетних за счет средств, выделяемых на эти цели.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 пользования в зависимости от их конфигурации, здания и территории учреждения оборудуются видеокамерами системы видеонаблюдения.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14</w:t>
      </w:r>
      <w:r>
        <w:br/>
      </w:r>
      <w:r>
        <w:rPr>
          <w:rFonts w:ascii="Times New Roman"/>
          <w:b/>
          <w:i w:val="false"/>
          <w:color w:val="000000"/>
        </w:rPr>
        <w:t>положенности мебели, инвентаря и оборудования для помещений учреждений уголовно-исполнительной системы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Общежитие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Спальное помещение общежития или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дневального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Комната для воспитательной и социально-правовой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 осужденными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стол классный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Камера хранения личных вещей повседневного 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 закрывающимися ячейками (шкаф с антресолью)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Кладовая для хранения обменного фонда постельных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 и спецодежды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или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Комната быта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электробритв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Комната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Комната хранения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для пищевых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Комната личной гигиены женщин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учреждений для осужденных женщин)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Тазик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Одиночная камера и дисциплинарный изолятор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Помещение одиночной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по длине стола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шкаф или закрытая полка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Камера дисциплинарного изолятора, одиночная камера в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чрезвычайной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 с деревянным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сидения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Комната хранения личных вещей и постельных принадлежностей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личных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постельных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Помещение для переодевания при рабочих камерах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Хозяйственная комната для хранения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столовой посуды и раздачи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(шкаф) закрытая для посуды и хозяйственного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Столовая и кухня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или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(количество крючков по числу посадочных мест)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Помещение для мытья рук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Обеденный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3-5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3-5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Варочный цех (кухня) с раздачей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просушивания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Помещение для хранения хлеба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резки и раскладки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Комната персонала, обслуживающего столовую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Комната заведующего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Магазин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Торговый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(прилавок)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Клуб*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Фойе-вестибюль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двухсторонняя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1 место в зрительном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 (жалюзи)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Зрительный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жесткое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зрителя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Светозащитные шторы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Комната осужденных для клубной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Артистическая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Склад бутафорий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Киноаппаратная с перемоточной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Радиоузел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Комната заведующего клубом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 наличии в клубе других помещений их оборудование производится мебелью, применительно к нормам для помещений подобного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Книгохранилище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витрина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Читальный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стол классный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исходя из площади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Шкаф-витрина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Баня-санитарный пропускник*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5-8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приемная дезинфекционной камеры, помещение выдачи обработанной одежды оборудуются по типовому образцу.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грязного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Помещение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Гардеробная для персонала прачечной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Мастерская по ремонту одежды и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Мастерская по ремонту обуви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Мастерская по ремонту 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свиданий для 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Комната длительного свидания*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односпальная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 (жалюзи)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в необходимых случаях ставится детская кровать.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10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Кухня в помещении для длительных свиданий*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навесной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кухня в помещении для длительных свиданий при необходимости оборудуется посудой, кухонным инвентарем и оборудованием применительно к нормам для помещений кухонного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Комната отдыха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Игровая (детская)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Комната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краткосрочных свиданий (кабины)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 "Майнд-машина"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Комната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Шторы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Комната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Комната приема, хранения и выдачи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Комната для проведения свиданий, приема и выдачи посылок и бандеролей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Комната для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 хозяйственные уголки, технические библиотеки и вспомогательные помещения для хозяйственных нужд) обеспечиваются инвентарем по мере необходимости за счет средств, выделяемых на эти цели.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предназначенные для строгих условий содержания, в которых проживают осужденные, отбывающие наказание на строгих условиях содержания, оборудуются полным комплексом коммунально-бытовых объектов, с соблюдением санитарно-гигиенических норм и требований применительно к требованиям, предъявляемым к общежитиям или камерам учреждений уголовно-исполнительной системы за счет средств, выделяемых на эти цели.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 пользования в зависимости от их конфигурации, здания и территории учреждения оборудуются видеокамерами системы видеонаблюдения.</w:t>
      </w:r>
    </w:p>
    <w:bookmarkEnd w:id="164"/>
    <w:bookmarkStart w:name="z17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15</w:t>
      </w:r>
      <w:r>
        <w:br/>
      </w:r>
      <w:r>
        <w:rPr>
          <w:rFonts w:ascii="Times New Roman"/>
          <w:b/>
          <w:i w:val="false"/>
          <w:color w:val="000000"/>
        </w:rPr>
        <w:t>положенности мебели, инвентаря и оборудования для помещений учреждений полной безопасности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Общежитие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Спальное помещение общежития или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камеру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Комната для воспитательной и социально-правовой работы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осужденными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классный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(или шкаф-тумба)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витраж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Сборное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Камера сборного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Скамейка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Кладовая для временного хранения личных вещей лиц,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личных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Склад хранения личных вещей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Ларек с кладовой и распаковочной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(прилавок)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Камера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Койка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крючка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Дисциплинарный изолятор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 с деревянным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сиденья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Библиотека для 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наличию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развоза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Хозяйственная комната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 (шкаф для посуды)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осужденных по хозяйственному обслуживанию учреждения полной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Помещение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(рукомойник)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Кухня с подсобными помещениями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Варочная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разделочный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разделочный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просушивания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Помещение для хранения хлеба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резки и раскладки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Комната персонала, обслуживающего столовую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Комната заведующего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платяной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Баня-санитарный пропускник*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5-8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грязного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Помещение для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свидания для 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Комната для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Комната длительного свидания*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односпальная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Занавески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в необходимых случаях ставится детская кровать.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Кухня в помещении для длительных свиданий*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навесной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кухня в помещении для длительных свиданий при необходимости оборудуется посудой, кухонным инвентарем и оборудованием применительно к нормам для помещений кухонного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Душевая для комнаты длительных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Комната умывания для длительных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Комната отдыха длительных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аппаратуры и телевизора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Игровая (детская)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Приемная учреждения полной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Помещение для приема, проверки и временного хранения передач 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Холодильный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платяной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Тележка-контейнер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картотечный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Диван 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Весы настольные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мягкое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Комната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Скамейка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5-10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Комната для приема и оформления вновь прибывших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Помещение для фотодактилоскопии с лабораторией и кладовой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специальный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Шкаф-стеллаж для фотоматериалов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 Комната для следователей, адвокатов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 "Майнд-машина"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 хозяйственные уголки, технические библиотеки и вспомогательные помещения для хозяйственных нужд) обеспечиваются инвентарем по мере необходимости за счет средств, выделяемых на эти цели.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предназначенные для строгих условий содержания, в которых проживают осужденные, отбывающие наказание на строгих условиях содержания, оборудуются полным комплексом коммунально-бытовых объектов, с соблюдением санитарно-гигиенических норм и требований применительно к требованиям, предъявляемым к общежитиям или камерам учреждений полной безопасности за счет средств, выделяемых на эти цели.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 пользования в зависимости от их конфигурации, здания и территории учреждения оборудуются видеокамерами системы видеонаблюдения.</w:t>
      </w:r>
    </w:p>
    <w:bookmarkEnd w:id="174"/>
    <w:bookmarkStart w:name="z1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16</w:t>
      </w:r>
      <w:r>
        <w:br/>
      </w:r>
      <w:r>
        <w:rPr>
          <w:rFonts w:ascii="Times New Roman"/>
          <w:b/>
          <w:i w:val="false"/>
          <w:color w:val="000000"/>
        </w:rPr>
        <w:t>обеспечения оборудованием, хозяйственного обихода учреждений уголовно-исполнительной системы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Оборудование, инвентарь и имущество для бани, прачечной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промышленная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барабан (вальцы)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гладильная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бельевая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 (пластмассовое)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(пластмассовый)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стиральная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Прищепки бельевые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Оборудование и инвентарь для мастерских (на одного мастера)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закройные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Наперсток портновский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машинные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Оборудование и инвентарь для сапожных мастерских (на одного сапожника)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сапожная швейная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прямые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кривые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затяжные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Клещи-кусачки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сапожный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сапожный кривой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сапожная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плоский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Сталька для правки ножей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винтовая для шильев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Тексодер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Инвентарь для комнат бытового обслуживания (на каждую комнату)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парикмахерские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ногтей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катушечные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 метровой намотки)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8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17</w:t>
      </w:r>
      <w:r>
        <w:br/>
      </w:r>
      <w:r>
        <w:rPr>
          <w:rFonts w:ascii="Times New Roman"/>
          <w:b/>
          <w:i w:val="false"/>
          <w:color w:val="000000"/>
        </w:rPr>
        <w:t>обеспечения посудой и инвентарем для столовых учреждений уголовно-исполнительной системы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столовые учреждений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стационарных медицинских учреждений, санитарных частей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средней безопасности для содержания несовершеннолетних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столовые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стационаров санитарных частей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алюминиевые литые: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9,5 литра для первых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6,0 литра для вторых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столовые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столовая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питьевые: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 емкостью 0,5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эмалированные емкостью 0,4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Кастрюли алюминиевые глубокие емкостью 2,3-3,3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разливательные алюминиевые литые емкостью 0,2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столовые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чайные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Миски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стеклянные для воды (кувшин-графин, два стакана, поднос и полоскательница стеклянная или фарфоровая)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под бачки, кастрюли, чайники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Солонки пластмассовые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алюминиевые, мелкие D-200 мм для: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фарфоровые: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глубокие D-240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D-200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D-200 мм для хлеба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D-175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Чайники алюминиевые литые емкостью 5,0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8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18</w:t>
      </w:r>
      <w:r>
        <w:br/>
      </w:r>
      <w:r>
        <w:rPr>
          <w:rFonts w:ascii="Times New Roman"/>
          <w:b/>
          <w:i w:val="false"/>
          <w:color w:val="000000"/>
        </w:rPr>
        <w:t>обеспечения посудой и инвентарем для кухонных и продовольственных складов учреждений уголовно-исполнительной системы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число довольствующихся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до 500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до 2000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2000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п/н 10–20 кг с комплектами гирь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кладовых 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разделочных помещений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шкальные п/н 100-200 кг для кладовых 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п/н 500-1000 кг с комплектами гирь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нагреватель воды непрерывного действия, для приготовления кипятка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литра воды 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пункт 5 "Котлы пищеварочные"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мытья посуды и столовых приборов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8,0 литра воды 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обеспечиваются посудомоечными машинами и горячим водоснабжением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пищеварочные чугунные для приготовления: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1,2 литра емкости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0,6 литра емкости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0,3 литра емкости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кипятка для чая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 воды на одного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выварки костей (котлы емкостью 250-500 литров)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пищеварочные газовые, паровые электрические для приготовления: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0,9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0,3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кипятка для чая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выварки костей (котлы емкостью 250-400 литров)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150-200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шинковальные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тарелок в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тарелок в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тарелок в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Мясорубки электрические: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110-150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Мясорубки ручные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рычажные для резки хлеба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Овощерезки-корнерезки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универсальные с комплектами машин общего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Хлеборезки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кухонные с жарочной поверхностью до: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стационарные на 5-25 тонн для 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холодильные для продовольственных складов объемом: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холодильные для кухонь объемом: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0,6-0,8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1,2-1,25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 грузовые г/п 130-400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 для перевозки бочек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моечные металлические: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разделочные производственные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москитная для окон и дверей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дверных и оконных проемов, подлежащих засетчиванию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(колоды) для разрубки мяса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металлические с крышками для пищевых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стальные емкостью 200 литров для масла растительного для продовольственных складов: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ежемесячном получении масла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масла на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Ведра оцинкованные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Ведра эмалированные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поварские котловые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транжирные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Кастрюли алюминиевые глубокие емкостью 1,5-12,0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Кастрюли (сотейник) алюминиевые емкостью 10-15 литров с длинными ручками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наплитные алюминиевые емкостью 20-50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разливательные из нержавеющей стали емкостью 0,5-0,75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разливательные алюминиевые емкостью 0,2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тканевые для продовольственных складов при переходящем запасе продуктов: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при собственном хлебопечении или хлебопечении в местных хлебовыпекающих предприятиях из давальческого сырья: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мешков на 10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при выпечке хлеба в местных хлебовыпекающих предприятиях с передачей фондов на муку: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мешка на 10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желобковые для чистки картофеля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консервные или приспособления для вскрытия консервных банок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кухонные общего назначения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резки масла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мясные для 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"поварская тройка"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штатного повара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хлеборезные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ручные для масла растительного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Психрометры или гигрометры для 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Рукомойники однососковые алюминиевые (при отсутствии водопровода)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Сковороды чугунные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фактической потребности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 круглые оцинкованные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рукомойников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нужд 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 овальные оцинкованные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складские для 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Топоры для разрубки мяса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Фляги металлические емкостью 36-38 литров для молока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Черпаки поварские алюминиевые емкостью 2,0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Шумовки алюминиевые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Цедилки (дуршлаги) алюминиевые емкостью 7,0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пищи в мисках и тарелках кастрюли и ложки разливательные не выдаются. В этих случаях разрешается иметь подносы для подачи пищи из расчета 1 поднос на 20 человек.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положенных по норме двух мисок предусматривается одна для общего пользования в столовых, другая для приема пищи на производственных объектах и других местах работ осужденных.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усмотрению администрации учреждений в столовых могут быть установлены оцинкованные баки для воды с кранами из расчета 1 бак на 300 посадочных мест. В столовых до 300 посадочных мест устанавливается 1 бак на зал.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каждому баку выдаются две питьевые алюминиевые кружки, оцинкованный круглый таз и замок.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раздачи готовой пищи в учреждениях смешанной безопасности (следственных изоляторах) и полной безопасности на каждый положено иметь: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котлы наплитные алюминиевые емкостью 20-50 литров;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разливательные из нержавеющей стали емкостью 0,2 и 0,5-0,75 литра;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чайники алюминиевые литые емкостью 5,0 литра;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 оцинкованные для воды с кранами;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тележки грузовые грузоподъемностью 130-140 кг;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машину посудомоечную одну на 2 этажа.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Перечисленное имущество истребуется по фактической потребности.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учреждениях уголовно-исполнительной системы, имеющих больных осужденных с инфекционными заболеваниями, кухни-столовые для стерилизации посуды должны иметь дополнительно к норме котлы пищеварочные необходимой емкости.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посуда, приборы и инвентарь, необходимые для обеспечения кухонь-столовых домов ребенка и комнат личных свиданий осужденных, истребуются по фактической потребности.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Мешки тканевые учреждениям уголовно-исполнительной системы выделяются только при наличии достаточных ресурсов у довольствующего органа.</w:t>
      </w:r>
    </w:p>
    <w:bookmarkEnd w:id="196"/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19</w:t>
      </w:r>
      <w:r>
        <w:br/>
      </w:r>
      <w:r>
        <w:rPr>
          <w:rFonts w:ascii="Times New Roman"/>
          <w:b/>
          <w:i w:val="false"/>
          <w:color w:val="000000"/>
        </w:rPr>
        <w:t>для комнаты дезинфекционной и стерилизации обработки одежды и белья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дезинфекционной и стерилизации обработки одежды и белья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деревянный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Электровентилятор форточный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Часы настенные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Оборудование комнаты дезинфекции и стерилизации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пароформалиновая электрическая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(стерилизатор паровой)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Тележка-контейнер для белья (многофункциональная)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химических реактивов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дезинфекции матрасов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20</w:t>
      </w:r>
      <w:r>
        <w:br/>
      </w:r>
      <w:r>
        <w:rPr>
          <w:rFonts w:ascii="Times New Roman"/>
          <w:b/>
          <w:i w:val="false"/>
          <w:color w:val="000000"/>
        </w:rPr>
        <w:t>расходов тарной ткани, моющих средств для уборки помещений учреждений уголовно-исполнительной системы для поддержания в них санитарно-гигиенических норм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тарная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для раковин и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гр. на одну раковину и унитаз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день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