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fcd1" w14:textId="2d4f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Айтекебийского районного маслихата от 31 мая 2018 года № 217 "Об утверждении Регламента собрания местного сообщества Айтекебийского района"</w:t>
      </w:r>
    </w:p>
    <w:p>
      <w:pPr>
        <w:spacing w:after="0"/>
        <w:ind w:left="0"/>
        <w:jc w:val="both"/>
      </w:pPr>
      <w:r>
        <w:rPr>
          <w:rFonts w:ascii="Times New Roman"/>
          <w:b w:val="false"/>
          <w:i w:val="false"/>
          <w:color w:val="000000"/>
          <w:sz w:val="28"/>
        </w:rPr>
        <w:t>Решение Айтекебийского районного маслихата Актюбинской области от 13 апреля 2023 года № 11</w:t>
      </w:r>
    </w:p>
    <w:p>
      <w:pPr>
        <w:spacing w:after="0"/>
        <w:ind w:left="0"/>
        <w:jc w:val="both"/>
      </w:pPr>
      <w:bookmarkStart w:name="z2" w:id="0"/>
      <w:r>
        <w:rPr>
          <w:rFonts w:ascii="Times New Roman"/>
          <w:b w:val="false"/>
          <w:i w:val="false"/>
          <w:color w:val="000000"/>
          <w:sz w:val="28"/>
        </w:rPr>
        <w:t>
      Айтекебийский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Айтекебийского районного маслихата от 31 мая 2018 года № 217 "Об утверждении Регламента собрания местного сообщества Айтекебийского района" (зарегистрировано в Реестре государственной регистрации нормативных правовых актов под № 3-2-158)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 собрания местного сообщества Айтекебийского района</w:t>
      </w:r>
      <w:r>
        <w:rPr>
          <w:rFonts w:ascii="Times New Roman"/>
          <w:b w:val="false"/>
          <w:i w:val="false"/>
          <w:color w:val="000000"/>
          <w:sz w:val="28"/>
        </w:rPr>
        <w:t>, утвержденном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согласование отчуждения коммунального имущества города районного значения, села, поселка, сельского округа; </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6"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Айтекебийского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