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8409" w14:textId="6048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305 "Об утверждении бюджета Жабасакского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2023-2025 годы" от 10 января 2023 года № 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доходы- 32957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30720,7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