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a6ea" w14:textId="372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2022 года № 246 "Об утверждении Алгинского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2023-2025 годы" от 23 декабря 2022 года № 246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- 11 140 709,5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8 911 847,5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- 11 269 488,5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-96 239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134 540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142 814,6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230 779,6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2023 год поступление целевых текущих трансфертов и трансфертов на развитие из Национального фонда и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21 апреля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11 140 709,5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