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2fe8" w14:textId="8dd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255 "Об утверждении бюджета Бескоспинского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2023-2025 годы" от 28 декабря 2022 года № 255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72 054,6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- 72 304,8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