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abb" w14:textId="2b3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256 "Об утверждении бюджета Бестамакского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2023-2025 годы" от 28 декабря 2022 года № 256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188 332,4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179 524,4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190 737,4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- 2 405,6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