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200" w14:textId="1013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Байнанинского районного маслихата "Об утверждении Плана по управлению пастбищами и их использованию по Ащынскому, Жанажолскому, Жаркамысcкому, Культабанскому, Карауылкельдинскому, Копинскому, Кызылбулакскому, Миялинскому, Сартогайскому сельским округам Байганинского района Актюбинской области на 2023-2024 годы" от 19 мая 2023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июля 2023 года № 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Байнанинского районного маслихата "Об утверждении Плана по управлению пастбищами и их использованию по Ащынскому, Жанажолскому, Жаркамысcкому, Культабанскому, Карауылкельдинскому, Копинскому, Кызылбулакскому, Миялинскому, Сартогайскому сельским округам Байганинского района Актюбинской области на 2023-2024 годы" от 19 мая 2023 года № 22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