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c13b" w14:textId="dc0c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30 декабря 2022 года № 201 "Об утверждении бюджета Нуринского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22 мая 2023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201 "Об утверждении бюджета Нуринского сельского округа на 2023-2025 годы" следующие изменений и дополнений: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299 811,5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294 928,5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300 111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Нуринского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2 321 тысяча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12 320 тысяч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30 224 тысячи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33 049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2 782,5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инсфраструктуре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