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7e03" w14:textId="a1f7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225 "Об утверждении бюджета Кемпирсайского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июля 2023 года № 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2023-2025 годы" от 30 декабря 2022 года № 225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43565,7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- 43841,8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городах районного значения, селах, поселках, сельских округах.".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27 июля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