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a5f3" w14:textId="413a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7 октября 2022 года № 228 "Об утверждении норм образования и накопления коммунальных отходов по Кобдинскому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октября 2023 года № 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7 октября 2022 года № 228 "Об утверждении норм образования и накопления коммунальных отходов по Кобдинскому району" (зарегистрированное в Реестре государственной регистрации нормативных правовых актов № 30257)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русском языке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"Рестораны, кафе и учреждения общественного питания";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Кобдинскому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куб.метр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