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a5f3" w14:textId="413a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7 октября 2022 года № 228 "Об утверждении норм образования и накопления коммунальных отходов по Кобдинскому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октября 2023 года № 84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Кобдинский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7 октября 2022 года № 228 "Об утверждении норм образования и накопления коммунальных отходов по Кобдинскому району" (зарегистрированное в Реестре государственной регистрации нормативных правовых актов № 30257)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на русском языке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"Рестораны, кафе и учреждения общественного питания";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Кобдинского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Кобдинского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2022 года № 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Кобдинскому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норма, куб.метр 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