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ba9f" w14:textId="c32b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27 декабря 2022 года № 148 "Об утверждении Мартукского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 ноября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2023-2025 годы" от 27 декабря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6 481 561,7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1 884 162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4 526 607,7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7 224 488,1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-757 653,4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757 653,4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742 926,4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2023 год поступление кредитов из республиканского бюджета на реализацию мер социальной поддержки специалистов в сумме 93 150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электролиний новой застройки юго-восточной части села Мартук Мартукского района – 128 215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двухквартирных арендных коммунальных жилых домов в селе Мартук Мартукского района – 220 284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газопровода новой застройки юго-восточной части села Мартук Мартукского района – 86 057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приоритетных проектов транспортной инфраструктуры – 1 145 789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по социальной и инженерной инфраструктуре в сельских населенных пунктах в рамках проекта "Ауыл – Ел бесігі" – 50 164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размещение государственного социального заказа в неправительственных организациях – 10 735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прав и улучшение качества жизни лиц с инвалидностью в Республике Казахстан – 107 254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выплату государственной адресной социальной помощи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введение стандартов оказания специальных социальных услуг – 5 727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краткосрочное профессиональное обучение рабочим кадрам – 14 273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частичное субсидирование заработной платы – 29 700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молодежную практику – 242 190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предоставление грантов на реализацию новых бизнес-идей, в том числе молодежь категории NEET, члены малообеспеченных многодетных семей, малообеспеченным трудоспособным лицам с инвалидностью – 55 200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общественные работы – 124 200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реализацию проекта "Серебряный возраст" – 30 864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реализацию проекта "Контракт поколений" – 4 968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реализацию проекта "Первое рабочее место" – 18 630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частичное субсидирование заработной платы для лиц с инвалидностью –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развитие системы квалификаций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расширение перечня технических вспомогательных средств – 5 330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разработку проектно-сметной документации на строительство противопаводковой дамбы в селе Саржансай Мартукского района – 14 616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строительство сельского клуба на 150 мест в селе Каратогай Мартукского района – 7 451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строительство линий электроснабжения для крестьянского хозяйства "Ғаділжан" в селе Кенсахара Мартукского района – 32 446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организацию эксплуатации газовых систем, находящихся в коммунальной собственности района – 3 878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 ноября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27 декабря 2022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6 481 561,7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сектора, в Фонд компенсации потерпевшим и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4 526 607,7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7 224 488,1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1 962 418,7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-757 653,4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