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eab1" w14:textId="967e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285 "Об утверждении бюджета города Кандыагаш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июля 2023 года № 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Кандыагаш на 2023-2025 годы" от 29 декабря 2022 года № 285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Кандыагаш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744 524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514 524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776 314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-31 790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31 790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31 790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