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9948" w14:textId="bfe9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287 "Об утверждении бюджета города Жем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2023-2025 годы" от 29 декабря 2022 года № 287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Жем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