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411d" w14:textId="d6e4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286 "Об утверждении бюджета города Эмба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14 ноября 2023 года № 107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Эмба на 2023-2025 годы" от 29 декабря 2022 года № 286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Эмба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756 792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–3 195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699 052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759 290,7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-2 498,7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2 498,7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2 498,7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аренды имущества находящейся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