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c0e4" w14:textId="ec9c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Мугалжарскому району</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11 июля 2023 года № 237</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Законом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365</w:t>
      </w:r>
      <w:r>
        <w:rPr>
          <w:rFonts w:ascii="Times New Roman"/>
          <w:b w:val="false"/>
          <w:i w:val="false"/>
          <w:color w:val="000000"/>
          <w:sz w:val="28"/>
        </w:rPr>
        <w:t xml:space="preserve"> Экологического кодекса Республики Казахстан, </w:t>
      </w:r>
      <w:r>
        <w:rPr>
          <w:rFonts w:ascii="Times New Roman"/>
          <w:b w:val="false"/>
          <w:i w:val="false"/>
          <w:color w:val="000000"/>
          <w:sz w:val="28"/>
        </w:rPr>
        <w:t>Приказа</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(зарегистрированным в Реестре государственной регистрации нормативных правовых актов под № 24212), акимат Мугалжарского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Мугалжарскому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Государственному учреждению "Мугалжарский районный отдел жилищно-коммунального хозяйства, пассажирского транспорта и автомобильных дорог"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Мугалжарского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после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Мугалжарского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Мугалжарского района </w:t>
            </w:r>
            <w:r>
              <w:br/>
            </w:r>
            <w:r>
              <w:rPr>
                <w:rFonts w:ascii="Times New Roman"/>
                <w:b w:val="false"/>
                <w:i w:val="false"/>
                <w:color w:val="000000"/>
                <w:sz w:val="20"/>
              </w:rPr>
              <w:t>от "11" июля 2023 года № 237</w:t>
            </w:r>
          </w:p>
        </w:tc>
      </w:tr>
    </w:tbl>
    <w:bookmarkStart w:name="z8" w:id="5"/>
    <w:p>
      <w:pPr>
        <w:spacing w:after="0"/>
        <w:ind w:left="0"/>
        <w:jc w:val="left"/>
      </w:pPr>
      <w:r>
        <w:rPr>
          <w:rFonts w:ascii="Times New Roman"/>
          <w:b/>
          <w:i w:val="false"/>
          <w:color w:val="000000"/>
        </w:rPr>
        <w:t xml:space="preserve"> Типовые правила расчета норм образования и накопления коммунальных отходов</w:t>
      </w:r>
    </w:p>
    <w:bookmarkEnd w:id="5"/>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Типовые правила расчета норм образования и накопления коммунальных отходов (далее – Правила), разработаны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365 Экологического кодекса Республики Казахстан и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расчета норм образования и накопления коммунальных отходов, утвержденными приказом Министра экологии, геологии и природных ресурсов Республики Казахстан от 1 сентября 2021 года № 347 (зарегистрированным в Реестре государственной регистрации нормативных правовых актов под № 24212) и определяют порядок расчета норм образования и накопления коммунальных отходов.</w:t>
      </w:r>
    </w:p>
    <w:bookmarkEnd w:id="7"/>
    <w:bookmarkStart w:name="z11"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2" w:id="9"/>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9"/>
    <w:bookmarkStart w:name="z13" w:id="10"/>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0"/>
    <w:bookmarkStart w:name="z14" w:id="11"/>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1"/>
    <w:bookmarkStart w:name="z15" w:id="12"/>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2"/>
    <w:bookmarkStart w:name="z16" w:id="13"/>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3"/>
    <w:bookmarkStart w:name="z17" w:id="14"/>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4"/>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8" w:id="15"/>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5"/>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9" w:id="16"/>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6"/>
    <w:bookmarkStart w:name="z20" w:id="17"/>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7"/>
    <w:bookmarkStart w:name="z21" w:id="18"/>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8"/>
    <w:bookmarkStart w:name="z22" w:id="19"/>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9"/>
    <w:bookmarkStart w:name="z23" w:id="20"/>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0"/>
    <w:bookmarkStart w:name="z24" w:id="21"/>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1"/>
    <w:bookmarkStart w:name="z25" w:id="22"/>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2"/>
    <w:bookmarkStart w:name="z26" w:id="23"/>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3"/>
    <w:bookmarkStart w:name="z27" w:id="24"/>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4"/>
    <w:bookmarkStart w:name="z28" w:id="25"/>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5"/>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9" w:id="2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6"/>
    <w:bookmarkStart w:name="z30" w:id="2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7"/>
    <w:bookmarkStart w:name="z31" w:id="2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8"/>
    <w:bookmarkStart w:name="z32" w:id="2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Vк</w:t>
      </w:r>
      <w:r>
        <w:rPr>
          <w:rFonts w:ascii="Times New Roman"/>
          <w:b w:val="false"/>
          <w:i w:val="false"/>
          <w:color w:val="000000"/>
          <w:vertAlign w:val="subscript"/>
        </w:rPr>
        <w:t>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w:t>
      </w:r>
      <w:r>
        <w:rPr>
          <w:rFonts w:ascii="Times New Roman"/>
          <w:b w:val="false"/>
          <w:i w:val="false"/>
          <w:color w:val="000000"/>
          <w:vertAlign w:val="subscript"/>
        </w:rPr>
        <w:t>конт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perscript"/>
        </w:rPr>
        <w:t>3</w:t>
      </w:r>
      <w:r>
        <w:rPr>
          <w:rFonts w:ascii="Times New Roman"/>
          <w:b w:val="false"/>
          <w:i w:val="false"/>
          <w:color w:val="000000"/>
          <w:sz w:val="28"/>
        </w:rPr>
        <w:t xml:space="preserve"> -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где m</w:t>
      </w:r>
      <w:r>
        <w:rPr>
          <w:rFonts w:ascii="Times New Roman"/>
          <w:b w:val="false"/>
          <w:i w:val="false"/>
          <w:color w:val="000000"/>
          <w:vertAlign w:val="superscript"/>
        </w:rPr>
        <w:t>3</w:t>
      </w:r>
      <w:r>
        <w:rPr>
          <w:rFonts w:ascii="Times New Roman"/>
          <w:b w:val="false"/>
          <w:i w:val="false"/>
          <w:color w:val="000000"/>
          <w:sz w:val="28"/>
        </w:rPr>
        <w:t>– масса загруженного контейнера с отходами,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сут</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 xml:space="preserve">конт2 </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сез</w:t>
      </w:r>
      <w:r>
        <w:rPr>
          <w:rFonts w:ascii="Times New Roman"/>
          <w:b w:val="false"/>
          <w:i w:val="false"/>
          <w:color w:val="000000"/>
          <w:sz w:val="28"/>
        </w:rPr>
        <w:t xml:space="preserve"> =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сез</w:t>
      </w:r>
      <w:r>
        <w:rPr>
          <w:rFonts w:ascii="Times New Roman"/>
          <w:b w:val="false"/>
          <w:i w:val="false"/>
          <w:color w:val="000000"/>
          <w:sz w:val="28"/>
        </w:rPr>
        <w:t>=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cc</w:t>
      </w:r>
      <w:r>
        <w:rPr>
          <w:rFonts w:ascii="Times New Roman"/>
          <w:b w:val="false"/>
          <w:i w:val="false"/>
          <w:color w:val="000000"/>
          <w:sz w:val="28"/>
        </w:rPr>
        <w:t xml:space="preserve"> = V</w:t>
      </w:r>
      <w:r>
        <w:rPr>
          <w:rFonts w:ascii="Times New Roman"/>
          <w:b w:val="false"/>
          <w:i w:val="false"/>
          <w:color w:val="000000"/>
          <w:vertAlign w:val="subscript"/>
        </w:rPr>
        <w:t>сез</w:t>
      </w:r>
      <w:r>
        <w:rPr>
          <w:rFonts w:ascii="Times New Roman"/>
          <w:b w:val="false"/>
          <w:i w:val="false"/>
          <w:color w:val="000000"/>
          <w:sz w:val="28"/>
        </w:rPr>
        <w:t>/(n</w:t>
      </w:r>
      <w:r>
        <w:rPr>
          <w:rFonts w:ascii="Times New Roman"/>
          <w:b w:val="false"/>
          <w:i w:val="false"/>
          <w:color w:val="000000"/>
          <w:vertAlign w:val="subscript"/>
        </w:rPr>
        <w:t>xa</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w:t>
      </w:r>
      <w:r>
        <w:rPr>
          <w:rFonts w:ascii="Times New Roman"/>
          <w:b w:val="false"/>
          <w:i w:val="false"/>
          <w:color w:val="000000"/>
          <w:vertAlign w:val="subscript"/>
        </w:rPr>
        <w:t>xa</w:t>
      </w:r>
      <w:r>
        <w:rPr>
          <w:rFonts w:ascii="Times New Roman"/>
          <w:b w:val="false"/>
          <w:i w:val="false"/>
          <w:color w:val="000000"/>
          <w:sz w:val="28"/>
        </w:rPr>
        <w:t>)</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ссг</w:t>
      </w:r>
      <w:r>
        <w:rPr>
          <w:rFonts w:ascii="Times New Roman"/>
          <w:b w:val="false"/>
          <w:i w:val="false"/>
          <w:color w:val="000000"/>
          <w:sz w:val="28"/>
        </w:rPr>
        <w:t xml:space="preserve"> = (V</w:t>
      </w:r>
      <w:r>
        <w:rPr>
          <w:rFonts w:ascii="Times New Roman"/>
          <w:b w:val="false"/>
          <w:i w:val="false"/>
          <w:color w:val="000000"/>
          <w:vertAlign w:val="subscript"/>
        </w:rPr>
        <w:t>зсс</w:t>
      </w:r>
      <w:r>
        <w:rPr>
          <w:rFonts w:ascii="Times New Roman"/>
          <w:b w:val="false"/>
          <w:i w:val="false"/>
          <w:color w:val="000000"/>
          <w:sz w:val="28"/>
        </w:rPr>
        <w:t xml:space="preserve"> + V</w:t>
      </w:r>
      <w:r>
        <w:rPr>
          <w:rFonts w:ascii="Times New Roman"/>
          <w:b w:val="false"/>
          <w:i w:val="false"/>
          <w:color w:val="000000"/>
          <w:vertAlign w:val="subscript"/>
        </w:rPr>
        <w:t>всс</w:t>
      </w:r>
      <w:r>
        <w:rPr>
          <w:rFonts w:ascii="Times New Roman"/>
          <w:b w:val="false"/>
          <w:i w:val="false"/>
          <w:color w:val="000000"/>
          <w:sz w:val="28"/>
        </w:rPr>
        <w:t xml:space="preserve"> + V</w:t>
      </w:r>
      <w:r>
        <w:rPr>
          <w:rFonts w:ascii="Times New Roman"/>
          <w:b w:val="false"/>
          <w:i w:val="false"/>
          <w:color w:val="000000"/>
          <w:vertAlign w:val="subscript"/>
        </w:rPr>
        <w:t>лсс</w:t>
      </w:r>
      <w:r>
        <w:rPr>
          <w:rFonts w:ascii="Times New Roman"/>
          <w:b w:val="false"/>
          <w:i w:val="false"/>
          <w:color w:val="000000"/>
          <w:sz w:val="28"/>
        </w:rPr>
        <w:t xml:space="preserve"> + V</w:t>
      </w:r>
      <w:r>
        <w:rPr>
          <w:rFonts w:ascii="Times New Roman"/>
          <w:b w:val="false"/>
          <w:i w:val="false"/>
          <w:color w:val="000000"/>
          <w:vertAlign w:val="subscript"/>
        </w:rPr>
        <w:t>осс</w:t>
      </w:r>
      <w:r>
        <w:rPr>
          <w:rFonts w:ascii="Times New Roman"/>
          <w:b w:val="false"/>
          <w:i w:val="false"/>
          <w:color w:val="000000"/>
          <w:sz w:val="28"/>
        </w:rPr>
        <w:t>)/n</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 xml:space="preserve">ссг </w:t>
      </w:r>
      <w:r>
        <w:rPr>
          <w:rFonts w:ascii="Times New Roman"/>
          <w:b w:val="false"/>
          <w:i w:val="false"/>
          <w:color w:val="000000"/>
          <w:sz w:val="28"/>
        </w:rPr>
        <w:t>= (m</w:t>
      </w:r>
      <w:r>
        <w:rPr>
          <w:rFonts w:ascii="Times New Roman"/>
          <w:b w:val="false"/>
          <w:i w:val="false"/>
          <w:color w:val="000000"/>
          <w:vertAlign w:val="subscript"/>
        </w:rPr>
        <w:t>зсс</w:t>
      </w:r>
      <w:r>
        <w:rPr>
          <w:rFonts w:ascii="Times New Roman"/>
          <w:b w:val="false"/>
          <w:i w:val="false"/>
          <w:color w:val="000000"/>
          <w:sz w:val="28"/>
        </w:rPr>
        <w:t xml:space="preserve"> + m</w:t>
      </w:r>
      <w:r>
        <w:rPr>
          <w:rFonts w:ascii="Times New Roman"/>
          <w:b w:val="false"/>
          <w:i w:val="false"/>
          <w:color w:val="000000"/>
          <w:vertAlign w:val="subscript"/>
        </w:rPr>
        <w:t>всс</w:t>
      </w:r>
      <w:r>
        <w:rPr>
          <w:rFonts w:ascii="Times New Roman"/>
          <w:b w:val="false"/>
          <w:i w:val="false"/>
          <w:color w:val="000000"/>
          <w:sz w:val="28"/>
        </w:rPr>
        <w:t xml:space="preserve"> + m</w:t>
      </w:r>
      <w:r>
        <w:rPr>
          <w:rFonts w:ascii="Times New Roman"/>
          <w:b w:val="false"/>
          <w:i w:val="false"/>
          <w:color w:val="000000"/>
          <w:vertAlign w:val="subscript"/>
        </w:rPr>
        <w:t>лсс</w:t>
      </w:r>
      <w:r>
        <w:rPr>
          <w:rFonts w:ascii="Times New Roman"/>
          <w:b w:val="false"/>
          <w:i w:val="false"/>
          <w:color w:val="000000"/>
          <w:sz w:val="28"/>
        </w:rPr>
        <w:t xml:space="preserve"> + m</w:t>
      </w:r>
      <w:r>
        <w:rPr>
          <w:rFonts w:ascii="Times New Roman"/>
          <w:b w:val="false"/>
          <w:i w:val="false"/>
          <w:color w:val="000000"/>
          <w:vertAlign w:val="subscript"/>
        </w:rPr>
        <w:t>осс</w:t>
      </w:r>
      <w:r>
        <w:rPr>
          <w:rFonts w:ascii="Times New Roman"/>
          <w:b w:val="false"/>
          <w:i w:val="false"/>
          <w:color w:val="000000"/>
          <w:sz w:val="28"/>
        </w:rPr>
        <w:t>)/n,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 xml:space="preserve"> = V</w:t>
      </w:r>
      <w:r>
        <w:rPr>
          <w:rFonts w:ascii="Times New Roman"/>
          <w:b w:val="false"/>
          <w:i w:val="false"/>
          <w:color w:val="000000"/>
          <w:vertAlign w:val="subscript"/>
        </w:rPr>
        <w:t>ссг</w:t>
      </w:r>
      <w:r>
        <w:rPr>
          <w:rFonts w:ascii="Times New Roman"/>
          <w:b w:val="false"/>
          <w:i w:val="false"/>
          <w:color w:val="000000"/>
          <w:sz w:val="28"/>
        </w:rPr>
        <w:t xml:space="preserve"> x nд,</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bookmarkStart w:name="z33" w:id="3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30"/>
    <w:p>
      <w:pPr>
        <w:spacing w:after="0"/>
        <w:ind w:left="0"/>
        <w:jc w:val="both"/>
      </w:pPr>
      <w:r>
        <w:rPr>
          <w:rFonts w:ascii="Times New Roman"/>
          <w:b w:val="false"/>
          <w:i w:val="false"/>
          <w:color w:val="000000"/>
          <w:sz w:val="28"/>
        </w:rPr>
        <w:t>
      1) определение средней плотности коммунальных отходов (ср,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w:t>
      </w:r>
      <w:r>
        <w:rPr>
          <w:rFonts w:ascii="Times New Roman"/>
          <w:b w:val="false"/>
          <w:i w:val="false"/>
          <w:color w:val="000000"/>
          <w:vertAlign w:val="subscript"/>
        </w:rPr>
        <w:t>н</w:t>
      </w:r>
      <w:r>
        <w:rPr>
          <w:rFonts w:ascii="Times New Roman"/>
          <w:b w:val="false"/>
          <w:i w:val="false"/>
          <w:color w:val="000000"/>
          <w:sz w:val="28"/>
        </w:rPr>
        <w:t>)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V</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bscript"/>
        </w:rPr>
        <w:t>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m</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bscript"/>
        </w:rPr>
        <w:t>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V</w:t>
      </w:r>
      <w:r>
        <w:rPr>
          <w:rFonts w:ascii="Times New Roman"/>
          <w:b w:val="false"/>
          <w:i w:val="false"/>
          <w:color w:val="000000"/>
          <w:vertAlign w:val="subscript"/>
        </w:rPr>
        <w:t>max.сут</w:t>
      </w:r>
      <w:r>
        <w:rPr>
          <w:rFonts w:ascii="Times New Roman"/>
          <w:b w:val="false"/>
          <w:i w:val="false"/>
          <w:color w:val="000000"/>
          <w:sz w:val="28"/>
        </w:rPr>
        <w:t>/V</w:t>
      </w:r>
      <w:r>
        <w:rPr>
          <w:rFonts w:ascii="Times New Roman"/>
          <w:b w:val="false"/>
          <w:i w:val="false"/>
          <w:color w:val="000000"/>
          <w:vertAlign w:val="subscript"/>
        </w:rPr>
        <w:t>сс</w:t>
      </w:r>
      <w:r>
        <w:rPr>
          <w:rFonts w:ascii="Times New Roman"/>
          <w:b w:val="false"/>
          <w:i w:val="false"/>
          <w:color w:val="000000"/>
          <w:sz w:val="28"/>
        </w:rPr>
        <w:t>,</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max.сут</w:t>
      </w:r>
      <w:r>
        <w:rPr>
          <w:rFonts w:ascii="Times New Roman"/>
          <w:b w:val="false"/>
          <w:i w:val="false"/>
          <w:color w:val="000000"/>
          <w:sz w:val="28"/>
        </w:rPr>
        <w:t>–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m</w:t>
      </w:r>
      <w:r>
        <w:rPr>
          <w:rFonts w:ascii="Times New Roman"/>
          <w:b w:val="false"/>
          <w:i w:val="false"/>
          <w:color w:val="000000"/>
          <w:vertAlign w:val="subscript"/>
        </w:rPr>
        <w:t>max.сут</w:t>
      </w:r>
      <w:r>
        <w:rPr>
          <w:rFonts w:ascii="Times New Roman"/>
          <w:b w:val="false"/>
          <w:i w:val="false"/>
          <w:color w:val="000000"/>
          <w:sz w:val="28"/>
        </w:rPr>
        <w:t>/m</w:t>
      </w:r>
      <w:r>
        <w:rPr>
          <w:rFonts w:ascii="Times New Roman"/>
          <w:b w:val="false"/>
          <w:i w:val="false"/>
          <w:color w:val="000000"/>
          <w:vertAlign w:val="subscript"/>
        </w:rPr>
        <w:t>сс</w:t>
      </w:r>
      <w:r>
        <w:rPr>
          <w:rFonts w:ascii="Times New Roman"/>
          <w:b w:val="false"/>
          <w:i w:val="false"/>
          <w:color w:val="000000"/>
          <w:sz w:val="28"/>
        </w:rPr>
        <w:t>,</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max.сут</w:t>
      </w:r>
      <w:r>
        <w:rPr>
          <w:rFonts w:ascii="Times New Roman"/>
          <w:b w:val="false"/>
          <w:i w:val="false"/>
          <w:color w:val="000000"/>
          <w:sz w:val="28"/>
        </w:rPr>
        <w:t xml:space="preserve"> – максимальная суточная масса образования и накопления коммунальных отходов на объекте в сезон, кг.</w:t>
      </w:r>
    </w:p>
    <w:bookmarkStart w:name="z34" w:id="3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Типовым </w:t>
            </w:r>
            <w:r>
              <w:br/>
            </w:r>
            <w:r>
              <w:rPr>
                <w:rFonts w:ascii="Times New Roman"/>
                <w:b w:val="false"/>
                <w:i w:val="false"/>
                <w:color w:val="000000"/>
                <w:sz w:val="20"/>
              </w:rPr>
              <w:t xml:space="preserve">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по </w:t>
            </w:r>
            <w:r>
              <w:br/>
            </w:r>
            <w:r>
              <w:rPr>
                <w:rFonts w:ascii="Times New Roman"/>
                <w:b w:val="false"/>
                <w:i w:val="false"/>
                <w:color w:val="000000"/>
                <w:sz w:val="20"/>
              </w:rPr>
              <w:t>Мугалжарскому району</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Типовым </w:t>
            </w:r>
            <w:r>
              <w:br/>
            </w:r>
            <w:r>
              <w:rPr>
                <w:rFonts w:ascii="Times New Roman"/>
                <w:b w:val="false"/>
                <w:i w:val="false"/>
                <w:color w:val="000000"/>
                <w:sz w:val="20"/>
              </w:rPr>
              <w:t xml:space="preserve">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по </w:t>
            </w:r>
            <w:r>
              <w:br/>
            </w:r>
            <w:r>
              <w:rPr>
                <w:rFonts w:ascii="Times New Roman"/>
                <w:b w:val="false"/>
                <w:i w:val="false"/>
                <w:color w:val="000000"/>
                <w:sz w:val="20"/>
              </w:rPr>
              <w:t>Мугалжарскому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 ______________________________________</w:t>
      </w:r>
    </w:p>
    <w:p>
      <w:pPr>
        <w:spacing w:after="0"/>
        <w:ind w:left="0"/>
        <w:jc w:val="both"/>
      </w:pPr>
      <w:r>
        <w:rPr>
          <w:rFonts w:ascii="Times New Roman"/>
          <w:b w:val="false"/>
          <w:i w:val="false"/>
          <w:color w:val="000000"/>
          <w:sz w:val="28"/>
        </w:rPr>
        <w:t>
      1. Адрес 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w:t>
      </w:r>
    </w:p>
    <w:p>
      <w:pPr>
        <w:spacing w:after="0"/>
        <w:ind w:left="0"/>
        <w:jc w:val="both"/>
      </w:pPr>
      <w:r>
        <w:rPr>
          <w:rFonts w:ascii="Times New Roman"/>
          <w:b w:val="false"/>
          <w:i w:val="false"/>
          <w:color w:val="000000"/>
          <w:sz w:val="28"/>
        </w:rPr>
        <w:t>
      г) наличие мусоропровода _____________________________________________</w:t>
      </w:r>
    </w:p>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_______________________________________</w:t>
      </w:r>
    </w:p>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9. Периодичность вывоза вторсырья 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10. Периодичность вывоза пищевых отходов 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фракций)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w:t>
      </w:r>
    </w:p>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w:t>
      </w:r>
    </w:p>
    <w:p>
      <w:pPr>
        <w:spacing w:after="0"/>
        <w:ind w:left="0"/>
        <w:jc w:val="both"/>
      </w:pPr>
      <w:r>
        <w:rPr>
          <w:rFonts w:ascii="Times New Roman"/>
          <w:b w:val="false"/>
          <w:i w:val="false"/>
          <w:color w:val="000000"/>
          <w:sz w:val="28"/>
        </w:rPr>
        <w:t>
      ______________________________для предприятий общественного питания</w:t>
      </w:r>
    </w:p>
    <w:p>
      <w:pPr>
        <w:spacing w:after="0"/>
        <w:ind w:left="0"/>
        <w:jc w:val="both"/>
      </w:pPr>
      <w:r>
        <w:rPr>
          <w:rFonts w:ascii="Times New Roman"/>
          <w:b w:val="false"/>
          <w:i w:val="false"/>
          <w:color w:val="000000"/>
          <w:sz w:val="28"/>
        </w:rPr>
        <w:t>
      (число блюд) 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w:t>
      </w:r>
    </w:p>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торговая___________________________________________________________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w:t>
      </w:r>
    </w:p>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w:t>
      </w:r>
    </w:p>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12. Периодичность вывоза вторсырья 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13. Периодичность вывоза пищевых отходов 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Подписи: Ф.И.О. (при его наличии), должность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Типовым </w:t>
            </w:r>
            <w:r>
              <w:br/>
            </w:r>
            <w:r>
              <w:rPr>
                <w:rFonts w:ascii="Times New Roman"/>
                <w:b w:val="false"/>
                <w:i w:val="false"/>
                <w:color w:val="000000"/>
                <w:sz w:val="20"/>
              </w:rPr>
              <w:t xml:space="preserve">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по </w:t>
            </w:r>
            <w:r>
              <w:br/>
            </w:r>
            <w:r>
              <w:rPr>
                <w:rFonts w:ascii="Times New Roman"/>
                <w:b w:val="false"/>
                <w:i w:val="false"/>
                <w:color w:val="000000"/>
                <w:sz w:val="20"/>
              </w:rPr>
              <w:t>Мугалжарскому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 (дата)</w:t>
      </w:r>
    </w:p>
    <w:p>
      <w:pPr>
        <w:spacing w:after="0"/>
        <w:ind w:left="0"/>
        <w:jc w:val="both"/>
      </w:pPr>
      <w:r>
        <w:rPr>
          <w:rFonts w:ascii="Times New Roman"/>
          <w:b w:val="false"/>
          <w:i w:val="false"/>
          <w:color w:val="000000"/>
          <w:sz w:val="28"/>
        </w:rPr>
        <w:t xml:space="preserve">
      по объекту _________________________________________________________ </w:t>
      </w:r>
    </w:p>
    <w:p>
      <w:pPr>
        <w:spacing w:after="0"/>
        <w:ind w:left="0"/>
        <w:jc w:val="both"/>
      </w:pPr>
      <w:r>
        <w:rPr>
          <w:rFonts w:ascii="Times New Roman"/>
          <w:b w:val="false"/>
          <w:i w:val="false"/>
          <w:color w:val="000000"/>
          <w:sz w:val="28"/>
        </w:rPr>
        <w:t>(наименование,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конт</w:t>
            </w:r>
            <w:r>
              <w:rPr>
                <w:rFonts w:ascii="Times New Roman"/>
                <w:b w:val="false"/>
                <w:i w:val="false"/>
                <w:color w:val="000000"/>
                <w:sz w:val="20"/>
              </w:rPr>
              <w:t>, m</w:t>
            </w:r>
            <w:r>
              <w:rPr>
                <w:rFonts w:ascii="Times New Roman"/>
                <w:b w:val="false"/>
                <w:i w:val="false"/>
                <w:color w:val="000000"/>
                <w:vertAlign w:val="super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Типовым </w:t>
            </w:r>
            <w:r>
              <w:br/>
            </w:r>
            <w:r>
              <w:rPr>
                <w:rFonts w:ascii="Times New Roman"/>
                <w:b w:val="false"/>
                <w:i w:val="false"/>
                <w:color w:val="000000"/>
                <w:sz w:val="20"/>
              </w:rPr>
              <w:t xml:space="preserve">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по </w:t>
            </w:r>
            <w:r>
              <w:br/>
            </w:r>
            <w:r>
              <w:rPr>
                <w:rFonts w:ascii="Times New Roman"/>
                <w:b w:val="false"/>
                <w:i w:val="false"/>
                <w:color w:val="000000"/>
                <w:sz w:val="20"/>
              </w:rPr>
              <w:t>Мугалжарскому району</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xml:space="preserve">
      Период с "____" по "____" ________________ месяца 20_____ года </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Ф.И.О. (при его наличии), должность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Типовым </w:t>
            </w:r>
            <w:r>
              <w:br/>
            </w:r>
            <w:r>
              <w:rPr>
                <w:rFonts w:ascii="Times New Roman"/>
                <w:b w:val="false"/>
                <w:i w:val="false"/>
                <w:color w:val="000000"/>
                <w:sz w:val="20"/>
              </w:rPr>
              <w:t xml:space="preserve">правилам расчета норм </w:t>
            </w:r>
            <w:r>
              <w:br/>
            </w:r>
            <w:r>
              <w:rPr>
                <w:rFonts w:ascii="Times New Roman"/>
                <w:b w:val="false"/>
                <w:i w:val="false"/>
                <w:color w:val="000000"/>
                <w:sz w:val="20"/>
              </w:rPr>
              <w:t xml:space="preserve">образования и накопления </w:t>
            </w:r>
            <w:r>
              <w:br/>
            </w:r>
            <w:r>
              <w:rPr>
                <w:rFonts w:ascii="Times New Roman"/>
                <w:b w:val="false"/>
                <w:i w:val="false"/>
                <w:color w:val="000000"/>
                <w:sz w:val="20"/>
              </w:rPr>
              <w:t xml:space="preserve">коммунальных отходов по </w:t>
            </w:r>
            <w:r>
              <w:br/>
            </w:r>
            <w:r>
              <w:rPr>
                <w:rFonts w:ascii="Times New Roman"/>
                <w:b w:val="false"/>
                <w:i w:val="false"/>
                <w:color w:val="000000"/>
                <w:sz w:val="20"/>
              </w:rPr>
              <w:t>Мугалжарскому району</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xml:space="preserve">
      Подписи_____________ Ф.И.О. (при его наличии), </w:t>
      </w:r>
    </w:p>
    <w:p>
      <w:pPr>
        <w:spacing w:after="0"/>
        <w:ind w:left="0"/>
        <w:jc w:val="both"/>
      </w:pPr>
      <w:r>
        <w:rPr>
          <w:rFonts w:ascii="Times New Roman"/>
          <w:b w:val="false"/>
          <w:i w:val="false"/>
          <w:color w:val="000000"/>
          <w:sz w:val="28"/>
        </w:rPr>
        <w:t>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