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b9ba" w14:textId="afcb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293 "Об утверждении бюджета города Темира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июня 2023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293 "Об утверждении бюджета города Темира на 2023–2025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176 641,2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2023 год поступления целевых текущих трансфертов из районного бюджета в сумме 138 762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23 июня 2023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