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2a9e" w14:textId="3f62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Алтыкарасуского сельского округа на 2024–2026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28 декабря 2023 года № 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Алтыкарасуского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54 456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29 686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1 586,7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Алтыкарасуского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2024–2026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пенсий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2023 года № 129 "Об утверждений Темирского районного бюджета на 2024–2026 годы" на 2024 год предусмотрен объем субвенций передаваемых из районного бюджета в бюджет Алтыкарасуского сельского округа в сумме 29 686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Алтыкарасуского сельского округа на 2024 год поступления целевых текущих трансфертов из районного бюджета в сумме 18 252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Алтыкарасуского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Алтыкарасуского сельского округа на 2024 год поступления целевых текущих трансфертов из республиканского бюджета в сумме 87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оснований решения акима Алтыкарасуского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28 декабря 2023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28 декабря 2023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