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4e5c" w14:textId="9e54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у в бюджету Жаксымайского сельского округа в сумме 1599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4 год поступления целевых текущих трансфертов из районного бюджета в сумме 27 46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Жаксымайского сельского округа на 2024 год поступления целевых текущих трансфертов из республиканского бюджета в сумме 86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