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241b" w14:textId="d932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315 "Об утверждении бюджета города Хромтау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апреля 2023 года № 14.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города Хромтау на 2023-2025 годы" от 30 декабря 2022 года № 315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Хромтау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1 619 653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1 467 163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- 1 619 653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315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