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eda3" w14:textId="f40e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23 декабря 2022 года № 302 "Об утверждении Хромтауского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октября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2023-2025 годы" от 23 декабря 2022 года № 302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12 980 899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9 909 348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2 973 149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14 522 663,9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170 407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-1 712 171,9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1 712 171,9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1 659 662,9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31 октября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- 1 712 171,9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